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78" w:rsidRPr="00D61B4B" w:rsidRDefault="00D93178" w:rsidP="00D93178">
      <w:pPr>
        <w:jc w:val="center"/>
        <w:rPr>
          <w:b/>
          <w:color w:val="FF00FF"/>
        </w:rPr>
      </w:pPr>
      <w:r>
        <w:rPr>
          <w:noProof/>
          <w:color w:val="FF00FF"/>
        </w:rPr>
        <w:drawing>
          <wp:inline distT="0" distB="0" distL="0" distR="0" wp14:anchorId="2203D9DE" wp14:editId="08C9CF87">
            <wp:extent cx="537845" cy="661035"/>
            <wp:effectExtent l="0" t="0" r="0" b="5715"/>
            <wp:docPr id="4" name="Рисунок 4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78" w:rsidRDefault="00D93178" w:rsidP="00D93178">
      <w:pPr>
        <w:jc w:val="center"/>
        <w:rPr>
          <w:sz w:val="16"/>
        </w:rPr>
      </w:pPr>
    </w:p>
    <w:p w:rsidR="00D93178" w:rsidRDefault="00D93178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D93178" w:rsidRDefault="00D93178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D93178" w:rsidRDefault="00D93178" w:rsidP="00D93178">
      <w:pPr>
        <w:rPr>
          <w:sz w:val="28"/>
        </w:rPr>
      </w:pPr>
    </w:p>
    <w:p w:rsidR="00D93178" w:rsidRDefault="00D93178" w:rsidP="00D93178">
      <w:pPr>
        <w:pBdr>
          <w:bottom w:val="single" w:sz="12" w:space="3" w:color="auto"/>
        </w:pBdr>
        <w:jc w:val="center"/>
        <w:rPr>
          <w:i/>
        </w:rPr>
      </w:pPr>
      <w:r>
        <w:rPr>
          <w:i/>
        </w:rPr>
        <w:t>пл.30-летия Победы, д.1, микрорайон Центральный, г. Домодедово, Московская                                                   область, 142000, тел.(495)276-05-13,(496)792-41-11</w:t>
      </w:r>
    </w:p>
    <w:p w:rsidR="00D93178" w:rsidRDefault="00D93178" w:rsidP="00D93178">
      <w:pPr>
        <w:jc w:val="both"/>
      </w:pPr>
    </w:p>
    <w:p w:rsidR="00D93178" w:rsidRDefault="00D93178" w:rsidP="00D9317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93178" w:rsidRPr="00AC61E6" w:rsidRDefault="00D93178" w:rsidP="00D93178">
      <w:pPr>
        <w:pStyle w:val="a5"/>
        <w:spacing w:line="480" w:lineRule="auto"/>
        <w:jc w:val="center"/>
      </w:pPr>
    </w:p>
    <w:p w:rsidR="00D93178" w:rsidRPr="00CF33D7" w:rsidRDefault="00D93178" w:rsidP="00D93178">
      <w:pPr>
        <w:pStyle w:val="a5"/>
        <w:spacing w:line="480" w:lineRule="auto"/>
        <w:jc w:val="center"/>
        <w:rPr>
          <w:u w:val="single"/>
        </w:rPr>
      </w:pPr>
      <w:r>
        <w:t xml:space="preserve">от </w:t>
      </w:r>
      <w:r w:rsidRPr="002C6759">
        <w:rPr>
          <w:rFonts w:ascii="Calibri" w:hAnsi="Calibri"/>
        </w:rPr>
        <w:t xml:space="preserve"> </w:t>
      </w:r>
      <w:r w:rsidRPr="0081614D">
        <w:t xml:space="preserve">___________  </w:t>
      </w:r>
      <w:r>
        <w:t>№_______</w:t>
      </w:r>
    </w:p>
    <w:p w:rsidR="0033273E" w:rsidRDefault="0033273E" w:rsidP="0033273E">
      <w:pPr>
        <w:pStyle w:val="a5"/>
        <w:rPr>
          <w:sz w:val="24"/>
          <w:szCs w:val="24"/>
        </w:rPr>
      </w:pPr>
    </w:p>
    <w:p w:rsidR="0033273E" w:rsidRPr="00C55CD6" w:rsidRDefault="0033273E" w:rsidP="0033273E">
      <w:pPr>
        <w:pStyle w:val="a5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8862" w:type="dxa"/>
        <w:tblLook w:val="01E0" w:firstRow="1" w:lastRow="1" w:firstColumn="1" w:lastColumn="1" w:noHBand="0" w:noVBand="0"/>
      </w:tblPr>
      <w:tblGrid>
        <w:gridCol w:w="4644"/>
        <w:gridCol w:w="4218"/>
      </w:tblGrid>
      <w:tr w:rsidR="0033273E" w:rsidRPr="00C55CD6" w:rsidTr="00463782">
        <w:tc>
          <w:tcPr>
            <w:tcW w:w="4644" w:type="dxa"/>
          </w:tcPr>
          <w:p w:rsidR="00BE00DC" w:rsidRPr="00BE00DC" w:rsidRDefault="00BE00DC" w:rsidP="00BE00D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 утверждении </w:t>
            </w:r>
            <w:proofErr w:type="gramStart"/>
            <w:r>
              <w:rPr>
                <w:b/>
                <w:sz w:val="24"/>
              </w:rPr>
              <w:t xml:space="preserve">Порядка </w:t>
            </w:r>
            <w:r w:rsidRPr="00BE00DC">
              <w:rPr>
                <w:b/>
                <w:sz w:val="24"/>
                <w:szCs w:val="24"/>
              </w:rPr>
              <w:t xml:space="preserve"> </w:t>
            </w:r>
            <w:r w:rsidRPr="00BE00DC">
              <w:rPr>
                <w:b/>
                <w:sz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BE00DC">
              <w:rPr>
                <w:b/>
                <w:sz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      </w:r>
          </w:p>
          <w:p w:rsidR="00075E17" w:rsidRPr="00C55CD6" w:rsidRDefault="00075E17" w:rsidP="00463782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nil"/>
            </w:tcBorders>
          </w:tcPr>
          <w:p w:rsidR="0033273E" w:rsidRPr="00C55CD6" w:rsidRDefault="0033273E" w:rsidP="00463782">
            <w:pPr>
              <w:jc w:val="both"/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pStyle w:val="a5"/>
        <w:jc w:val="both"/>
        <w:rPr>
          <w:sz w:val="24"/>
          <w:szCs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</w:t>
      </w: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BE00DC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 </w:t>
      </w: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33273E" w:rsidRPr="00CB17C8" w:rsidRDefault="0033273E" w:rsidP="00227F4E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proofErr w:type="gramStart"/>
      <w:r w:rsidR="00227F4E" w:rsidRPr="00227F4E">
        <w:rPr>
          <w:sz w:val="24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Законом Московской области от 30.12.2014 № 193/2014-ОЗ                    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                актов Московской области, муниципальных нормативных правовых                      актов, затрагивающих</w:t>
      </w:r>
      <w:proofErr w:type="gramEnd"/>
      <w:r w:rsidR="00227F4E" w:rsidRPr="00227F4E">
        <w:rPr>
          <w:sz w:val="24"/>
        </w:rPr>
        <w:t xml:space="preserve"> вопросы осуществления предпринимательской и               инвестиционной деятельности»,</w:t>
      </w:r>
      <w:r>
        <w:rPr>
          <w:sz w:val="24"/>
        </w:rPr>
        <w:t xml:space="preserve"> </w:t>
      </w:r>
      <w:r w:rsidR="003B05C1">
        <w:rPr>
          <w:sz w:val="24"/>
        </w:rPr>
        <w:t xml:space="preserve">а также </w:t>
      </w:r>
      <w:r w:rsidRPr="001E7A70">
        <w:rPr>
          <w:sz w:val="24"/>
        </w:rPr>
        <w:t xml:space="preserve">в целях </w:t>
      </w:r>
      <w:proofErr w:type="gramStart"/>
      <w:r w:rsidRPr="001E7A70">
        <w:rPr>
          <w:sz w:val="24"/>
        </w:rPr>
        <w:t xml:space="preserve">совершенствования </w:t>
      </w:r>
      <w:r w:rsidR="003B05C1">
        <w:rPr>
          <w:sz w:val="24"/>
        </w:rPr>
        <w:t>института</w:t>
      </w:r>
      <w:r>
        <w:rPr>
          <w:sz w:val="24"/>
        </w:rPr>
        <w:t xml:space="preserve"> оценки регулирующего воздействия проектов нормативных правовых актов Администрации городского округа Домодедово</w:t>
      </w:r>
      <w:proofErr w:type="gramEnd"/>
      <w:r w:rsidRPr="00BF55F8">
        <w:rPr>
          <w:sz w:val="24"/>
        </w:rPr>
        <w:t>,</w:t>
      </w:r>
    </w:p>
    <w:p w:rsidR="0033273E" w:rsidRDefault="0033273E" w:rsidP="0033273E">
      <w:pPr>
        <w:jc w:val="both"/>
        <w:rPr>
          <w:sz w:val="24"/>
          <w:szCs w:val="24"/>
        </w:rPr>
      </w:pPr>
      <w:r w:rsidRPr="00C55CD6">
        <w:rPr>
          <w:sz w:val="24"/>
          <w:szCs w:val="24"/>
        </w:rPr>
        <w:tab/>
      </w:r>
    </w:p>
    <w:p w:rsidR="0033273E" w:rsidRPr="0008226C" w:rsidRDefault="0033273E" w:rsidP="0033273E">
      <w:pPr>
        <w:jc w:val="both"/>
        <w:rPr>
          <w:b/>
          <w:sz w:val="24"/>
          <w:szCs w:val="24"/>
        </w:rPr>
      </w:pPr>
    </w:p>
    <w:p w:rsidR="0033273E" w:rsidRPr="00C55CD6" w:rsidRDefault="0033273E" w:rsidP="0033273E">
      <w:pPr>
        <w:pStyle w:val="a5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ПОСТАНОВЛЯЮ: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Pr="009700C0" w:rsidRDefault="0033273E" w:rsidP="0033273E">
      <w:pPr>
        <w:pStyle w:val="a9"/>
        <w:ind w:left="851"/>
        <w:jc w:val="both"/>
        <w:rPr>
          <w:sz w:val="24"/>
        </w:rPr>
      </w:pP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</w:rPr>
      </w:pPr>
      <w:r w:rsidRPr="009700C0">
        <w:rPr>
          <w:sz w:val="24"/>
        </w:rPr>
        <w:t xml:space="preserve">Утвердить Порядок </w:t>
      </w:r>
      <w:proofErr w:type="gramStart"/>
      <w:r w:rsidRPr="009700C0">
        <w:rPr>
          <w:sz w:val="24"/>
        </w:rPr>
        <w:t xml:space="preserve">проведения процедуры оценки регулирующего воздействия проектов нормативных </w:t>
      </w:r>
      <w:r w:rsidRPr="009700C0">
        <w:rPr>
          <w:sz w:val="24"/>
          <w:szCs w:val="24"/>
        </w:rPr>
        <w:t xml:space="preserve"> правовых актов Администрации городского округа</w:t>
      </w:r>
      <w:proofErr w:type="gramEnd"/>
      <w:r w:rsidRPr="009700C0">
        <w:rPr>
          <w:sz w:val="24"/>
          <w:szCs w:val="24"/>
        </w:rPr>
        <w:t xml:space="preserve"> Домодедово</w:t>
      </w:r>
      <w:r w:rsidR="00463782">
        <w:rPr>
          <w:sz w:val="24"/>
          <w:szCs w:val="24"/>
        </w:rPr>
        <w:t xml:space="preserve">, </w:t>
      </w:r>
      <w:r w:rsidR="00463782" w:rsidRPr="00463782">
        <w:rPr>
          <w:sz w:val="24"/>
        </w:rPr>
        <w:t>оценки фактического воздействия</w:t>
      </w:r>
      <w:r w:rsidRPr="009700C0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 деятельности в городском округе Домодедово</w:t>
      </w:r>
      <w:r w:rsidRPr="009700C0">
        <w:rPr>
          <w:sz w:val="24"/>
        </w:rPr>
        <w:t xml:space="preserve"> в редакции согласно приложению.</w:t>
      </w: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Пункт </w:t>
      </w:r>
      <w:r w:rsidR="005060C0">
        <w:rPr>
          <w:sz w:val="24"/>
          <w:szCs w:val="24"/>
        </w:rPr>
        <w:t>1</w:t>
      </w:r>
      <w:r>
        <w:rPr>
          <w:sz w:val="24"/>
          <w:szCs w:val="24"/>
        </w:rPr>
        <w:t xml:space="preserve"> постановления</w:t>
      </w:r>
      <w:r w:rsidR="00227F4E">
        <w:rPr>
          <w:sz w:val="24"/>
          <w:szCs w:val="24"/>
        </w:rPr>
        <w:t xml:space="preserve"> Администрации городского округ Домодедово от 09.09.2015 №1741</w:t>
      </w:r>
      <w:r>
        <w:rPr>
          <w:sz w:val="24"/>
          <w:szCs w:val="24"/>
        </w:rPr>
        <w:t xml:space="preserve"> признать утратившим силу. </w:t>
      </w:r>
    </w:p>
    <w:p w:rsidR="0033273E" w:rsidRDefault="0033273E" w:rsidP="0033273E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. </w:t>
      </w:r>
      <w:r w:rsidRPr="00C55CD6">
        <w:rPr>
          <w:sz w:val="24"/>
          <w:szCs w:val="24"/>
        </w:rPr>
        <w:t>Опубликовать настоящее постановление в</w:t>
      </w:r>
      <w:r>
        <w:rPr>
          <w:sz w:val="24"/>
          <w:szCs w:val="24"/>
        </w:rPr>
        <w:t xml:space="preserve"> установленном порядке</w:t>
      </w:r>
      <w:r w:rsidRPr="00C55CD6">
        <w:rPr>
          <w:sz w:val="24"/>
          <w:szCs w:val="24"/>
        </w:rPr>
        <w:t xml:space="preserve"> и разместить на официальном сайте городского округа</w:t>
      </w:r>
      <w:r>
        <w:rPr>
          <w:sz w:val="24"/>
          <w:szCs w:val="24"/>
        </w:rPr>
        <w:t xml:space="preserve"> Домодедово</w:t>
      </w:r>
      <w:r w:rsidRPr="00C55CD6">
        <w:rPr>
          <w:sz w:val="24"/>
          <w:szCs w:val="24"/>
        </w:rPr>
        <w:t xml:space="preserve"> в сети Интернет.</w:t>
      </w:r>
    </w:p>
    <w:p w:rsidR="0033273E" w:rsidRDefault="00E97866" w:rsidP="0033273E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273E">
        <w:rPr>
          <w:sz w:val="24"/>
          <w:szCs w:val="24"/>
        </w:rPr>
        <w:t xml:space="preserve">3. </w:t>
      </w:r>
      <w:proofErr w:type="gramStart"/>
      <w:r w:rsidR="0033273E" w:rsidRPr="00C55CD6">
        <w:rPr>
          <w:sz w:val="24"/>
          <w:szCs w:val="24"/>
        </w:rPr>
        <w:t>Контроль за</w:t>
      </w:r>
      <w:proofErr w:type="gramEnd"/>
      <w:r w:rsidR="0033273E" w:rsidRPr="00C55CD6">
        <w:rPr>
          <w:sz w:val="24"/>
          <w:szCs w:val="24"/>
        </w:rPr>
        <w:t xml:space="preserve"> исполнением настоящего постановления </w:t>
      </w:r>
      <w:r w:rsidR="00664695" w:rsidRPr="00664695">
        <w:rPr>
          <w:sz w:val="24"/>
          <w:szCs w:val="24"/>
        </w:rPr>
        <w:t>возложить на заместителя главы администрации-председателя комитета по э</w:t>
      </w:r>
      <w:r w:rsidR="00664695">
        <w:rPr>
          <w:sz w:val="24"/>
          <w:szCs w:val="24"/>
        </w:rPr>
        <w:t>кономике Богачеву Н.А</w:t>
      </w:r>
      <w:r w:rsidR="0033273E">
        <w:rPr>
          <w:sz w:val="24"/>
          <w:szCs w:val="24"/>
        </w:rPr>
        <w:t>.</w:t>
      </w:r>
    </w:p>
    <w:p w:rsidR="0033273E" w:rsidRDefault="0033273E" w:rsidP="0033273E">
      <w:pPr>
        <w:keepNext/>
        <w:widowControl w:val="0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0E6C8B" w:rsidRPr="00C55CD6" w:rsidRDefault="000E6C8B" w:rsidP="0033273E">
      <w:pPr>
        <w:keepNext/>
        <w:widowControl w:val="0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33273E" w:rsidRDefault="0033273E" w:rsidP="0033273E">
      <w:pPr>
        <w:tabs>
          <w:tab w:val="left" w:pos="851"/>
        </w:tabs>
        <w:ind w:firstLine="851"/>
        <w:jc w:val="both"/>
        <w:rPr>
          <w:spacing w:val="-20"/>
          <w:sz w:val="24"/>
          <w:szCs w:val="24"/>
        </w:rPr>
      </w:pPr>
    </w:p>
    <w:p w:rsidR="0033273E" w:rsidRPr="000E6C8B" w:rsidRDefault="001E7A70" w:rsidP="000E6C8B">
      <w:pPr>
        <w:ind w:right="-49"/>
        <w:jc w:val="both"/>
        <w:rPr>
          <w:sz w:val="24"/>
        </w:rPr>
      </w:pPr>
      <w:r w:rsidRPr="001E7A70">
        <w:rPr>
          <w:sz w:val="24"/>
        </w:rPr>
        <w:t>Глава городского округа</w:t>
      </w:r>
      <w:r w:rsidRPr="001E7A70">
        <w:rPr>
          <w:sz w:val="24"/>
        </w:rPr>
        <w:tab/>
      </w:r>
      <w:r w:rsidRPr="001E7A70">
        <w:rPr>
          <w:sz w:val="24"/>
        </w:rPr>
        <w:tab/>
      </w:r>
      <w:r w:rsidRPr="001E7A70">
        <w:rPr>
          <w:sz w:val="24"/>
        </w:rPr>
        <w:tab/>
        <w:t xml:space="preserve">                                                     </w:t>
      </w:r>
      <w:r>
        <w:rPr>
          <w:sz w:val="24"/>
        </w:rPr>
        <w:t xml:space="preserve">    </w:t>
      </w:r>
      <w:r w:rsidRPr="001E7A70">
        <w:rPr>
          <w:sz w:val="24"/>
        </w:rPr>
        <w:t xml:space="preserve">  </w:t>
      </w:r>
      <w:r w:rsidRPr="001E7A70">
        <w:rPr>
          <w:rFonts w:hint="eastAsia"/>
          <w:sz w:val="24"/>
        </w:rPr>
        <w:t>А</w:t>
      </w:r>
      <w:r w:rsidRPr="001E7A70">
        <w:rPr>
          <w:sz w:val="24"/>
        </w:rPr>
        <w:t>.</w:t>
      </w:r>
      <w:r w:rsidRPr="001E7A70">
        <w:rPr>
          <w:rFonts w:hint="eastAsia"/>
          <w:sz w:val="24"/>
        </w:rPr>
        <w:t>В</w:t>
      </w:r>
      <w:r w:rsidRPr="001E7A70">
        <w:rPr>
          <w:sz w:val="24"/>
        </w:rPr>
        <w:t xml:space="preserve">. </w:t>
      </w:r>
      <w:proofErr w:type="gramStart"/>
      <w:r w:rsidRPr="001E7A70">
        <w:rPr>
          <w:rFonts w:hint="eastAsia"/>
          <w:sz w:val="24"/>
        </w:rPr>
        <w:t>Двойных</w:t>
      </w:r>
      <w:proofErr w:type="gramEnd"/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55CD6">
        <w:rPr>
          <w:sz w:val="24"/>
          <w:szCs w:val="24"/>
        </w:rPr>
        <w:t xml:space="preserve">дминистрации </w:t>
      </w: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городского округа Домодедово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p w:rsidR="0033273E" w:rsidRPr="00446428" w:rsidRDefault="0033273E" w:rsidP="0033273E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_____________№__________</w:t>
      </w: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Порядок</w:t>
      </w: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проведения </w:t>
      </w:r>
      <w:proofErr w:type="gramStart"/>
      <w:r w:rsidRPr="00C55CD6">
        <w:rPr>
          <w:b/>
          <w:sz w:val="24"/>
          <w:szCs w:val="24"/>
        </w:rPr>
        <w:t xml:space="preserve">процедуры оценки регулирующего воздействия проектов нормативных правовых актов </w:t>
      </w:r>
      <w:r>
        <w:rPr>
          <w:b/>
          <w:sz w:val="24"/>
          <w:szCs w:val="24"/>
        </w:rPr>
        <w:t>Администрации городского округа</w:t>
      </w:r>
      <w:proofErr w:type="gramEnd"/>
      <w:r>
        <w:rPr>
          <w:b/>
          <w:sz w:val="24"/>
          <w:szCs w:val="24"/>
        </w:rPr>
        <w:t xml:space="preserve"> Домодедово</w:t>
      </w:r>
      <w:r w:rsidR="000E6C8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0E6C8B" w:rsidRPr="000E6C8B">
        <w:rPr>
          <w:b/>
          <w:sz w:val="24"/>
          <w:szCs w:val="24"/>
        </w:rPr>
        <w:t xml:space="preserve">оценки фактического воздействия </w:t>
      </w:r>
      <w:r w:rsidRPr="00C55CD6">
        <w:rPr>
          <w:b/>
          <w:sz w:val="24"/>
          <w:szCs w:val="24"/>
        </w:rPr>
        <w:t xml:space="preserve">и экспертизы нормативных правовых актов </w:t>
      </w:r>
      <w:r>
        <w:rPr>
          <w:b/>
          <w:sz w:val="24"/>
          <w:szCs w:val="24"/>
        </w:rPr>
        <w:t xml:space="preserve">Администрации </w:t>
      </w:r>
      <w:r w:rsidRPr="00C55CD6">
        <w:rPr>
          <w:b/>
          <w:sz w:val="24"/>
          <w:szCs w:val="24"/>
        </w:rPr>
        <w:t>городского округа Домодедово, затрагивающих вопросы осуществления предпринимательской и инвестиционной деятельности</w:t>
      </w:r>
      <w:r>
        <w:rPr>
          <w:b/>
          <w:sz w:val="24"/>
          <w:szCs w:val="24"/>
        </w:rPr>
        <w:t xml:space="preserve"> в</w:t>
      </w:r>
      <w:r w:rsidRPr="00C55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городском округе</w:t>
      </w:r>
      <w:r w:rsidRPr="00C55CD6">
        <w:rPr>
          <w:b/>
          <w:sz w:val="24"/>
          <w:szCs w:val="24"/>
        </w:rPr>
        <w:t xml:space="preserve"> Домодедово</w:t>
      </w:r>
    </w:p>
    <w:p w:rsidR="0033273E" w:rsidRDefault="0033273E" w:rsidP="0033273E">
      <w:pPr>
        <w:rPr>
          <w:sz w:val="24"/>
          <w:szCs w:val="24"/>
        </w:rPr>
      </w:pPr>
    </w:p>
    <w:p w:rsidR="0033273E" w:rsidRPr="00C55CD6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380349">
        <w:rPr>
          <w:b/>
          <w:sz w:val="24"/>
          <w:szCs w:val="24"/>
        </w:rPr>
        <w:t>Общие положения</w:t>
      </w:r>
    </w:p>
    <w:p w:rsidR="0033273E" w:rsidRPr="00380349" w:rsidRDefault="0033273E" w:rsidP="0033273E">
      <w:pPr>
        <w:ind w:left="360"/>
        <w:rPr>
          <w:b/>
          <w:sz w:val="24"/>
          <w:szCs w:val="24"/>
        </w:rPr>
      </w:pPr>
    </w:p>
    <w:p w:rsidR="0033273E" w:rsidRPr="00C55CD6" w:rsidRDefault="0033273E" w:rsidP="000E6C8B">
      <w:pPr>
        <w:ind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proofErr w:type="gramStart"/>
      <w:r w:rsidRPr="00C55CD6">
        <w:rPr>
          <w:sz w:val="24"/>
          <w:szCs w:val="24"/>
        </w:rPr>
        <w:t xml:space="preserve">Порядком </w:t>
      </w:r>
      <w:r w:rsidRPr="00B80D37">
        <w:rPr>
          <w:sz w:val="24"/>
          <w:szCs w:val="24"/>
        </w:rPr>
        <w:t>проведения процедуры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Администрации городского округа Домодедово</w:t>
      </w:r>
      <w:r w:rsidR="000E6C8B">
        <w:rPr>
          <w:sz w:val="24"/>
          <w:szCs w:val="24"/>
        </w:rPr>
        <w:t xml:space="preserve">, </w:t>
      </w:r>
      <w:r w:rsidRPr="00B80D37">
        <w:rPr>
          <w:sz w:val="24"/>
          <w:szCs w:val="24"/>
        </w:rPr>
        <w:t xml:space="preserve"> </w:t>
      </w:r>
      <w:r w:rsidR="000E6C8B">
        <w:rPr>
          <w:sz w:val="24"/>
          <w:szCs w:val="24"/>
        </w:rPr>
        <w:t xml:space="preserve">оценки фактического </w:t>
      </w:r>
      <w:r w:rsidR="000E6C8B" w:rsidRPr="000E6C8B">
        <w:rPr>
          <w:sz w:val="24"/>
          <w:szCs w:val="24"/>
        </w:rPr>
        <w:t xml:space="preserve">воздействия </w:t>
      </w:r>
      <w:r w:rsidRPr="00B80D37">
        <w:rPr>
          <w:sz w:val="24"/>
          <w:szCs w:val="24"/>
        </w:rPr>
        <w:t>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 xml:space="preserve"> (далее – Порядок) устанавливаются правила и процедуры проведения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</w:t>
      </w:r>
      <w:r w:rsidRPr="00C55CD6">
        <w:rPr>
          <w:sz w:val="24"/>
          <w:szCs w:val="24"/>
        </w:rPr>
        <w:t xml:space="preserve">дминистрации городского округа Домодедово, </w:t>
      </w:r>
      <w:r w:rsidR="000E6C8B" w:rsidRPr="000E6C8B">
        <w:rPr>
          <w:sz w:val="24"/>
          <w:szCs w:val="24"/>
        </w:rPr>
        <w:t xml:space="preserve">оценки фактического воздействия </w:t>
      </w:r>
      <w:r w:rsidRPr="00C55CD6">
        <w:rPr>
          <w:sz w:val="24"/>
          <w:szCs w:val="24"/>
        </w:rPr>
        <w:t>и экспертизы</w:t>
      </w:r>
      <w:proofErr w:type="gramEnd"/>
      <w:r w:rsidRPr="00C55CD6">
        <w:rPr>
          <w:sz w:val="24"/>
          <w:szCs w:val="24"/>
        </w:rPr>
        <w:t xml:space="preserve"> нормативных правовых актов </w:t>
      </w:r>
      <w:r>
        <w:rPr>
          <w:sz w:val="24"/>
          <w:szCs w:val="24"/>
        </w:rPr>
        <w:t xml:space="preserve">Администрации </w:t>
      </w:r>
      <w:r w:rsidRPr="00C55CD6">
        <w:rPr>
          <w:sz w:val="24"/>
          <w:szCs w:val="24"/>
        </w:rPr>
        <w:t xml:space="preserve">городского округа Домодедово (далее – </w:t>
      </w:r>
      <w:r>
        <w:rPr>
          <w:sz w:val="24"/>
          <w:szCs w:val="24"/>
        </w:rPr>
        <w:t>процедура ОРВ</w:t>
      </w:r>
      <w:r w:rsidR="000E6C8B">
        <w:rPr>
          <w:sz w:val="24"/>
          <w:szCs w:val="24"/>
        </w:rPr>
        <w:t>, ОФВ</w:t>
      </w:r>
      <w:r>
        <w:rPr>
          <w:sz w:val="24"/>
          <w:szCs w:val="24"/>
        </w:rPr>
        <w:t xml:space="preserve"> и</w:t>
      </w:r>
      <w:r w:rsidRPr="00C55CD6">
        <w:rPr>
          <w:sz w:val="24"/>
          <w:szCs w:val="24"/>
        </w:rPr>
        <w:t xml:space="preserve"> экспертиз</w:t>
      </w:r>
      <w:r>
        <w:rPr>
          <w:sz w:val="24"/>
          <w:szCs w:val="24"/>
        </w:rPr>
        <w:t>а соответственно</w:t>
      </w:r>
      <w:r w:rsidRPr="00C55CD6">
        <w:rPr>
          <w:sz w:val="24"/>
          <w:szCs w:val="24"/>
        </w:rPr>
        <w:t>), затрагивающие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>, определяются участники процедуры ОРВ</w:t>
      </w:r>
      <w:r w:rsidRPr="00C55CD6">
        <w:rPr>
          <w:sz w:val="24"/>
          <w:szCs w:val="24"/>
        </w:rPr>
        <w:t>.</w:t>
      </w:r>
    </w:p>
    <w:p w:rsidR="0033273E" w:rsidRPr="005F0699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2. Процедура ОРВ</w:t>
      </w:r>
      <w:r w:rsidR="000E6C8B">
        <w:rPr>
          <w:sz w:val="24"/>
          <w:szCs w:val="24"/>
        </w:rPr>
        <w:t>,</w:t>
      </w:r>
      <w:r w:rsidR="00311560" w:rsidRPr="00311560">
        <w:t xml:space="preserve"> </w:t>
      </w:r>
      <w:r w:rsidR="00311560" w:rsidRPr="00311560">
        <w:rPr>
          <w:sz w:val="24"/>
          <w:szCs w:val="24"/>
        </w:rPr>
        <w:t>ОФВ</w:t>
      </w:r>
      <w:r w:rsidRPr="00C55CD6">
        <w:rPr>
          <w:sz w:val="24"/>
          <w:szCs w:val="24"/>
        </w:rPr>
        <w:t xml:space="preserve"> </w:t>
      </w:r>
      <w:r w:rsidRPr="005F0699">
        <w:rPr>
          <w:sz w:val="24"/>
          <w:szCs w:val="24"/>
        </w:rPr>
        <w:t xml:space="preserve">и экспертиза представляют собой совокупность </w:t>
      </w:r>
      <w:r w:rsidRPr="005F0699">
        <w:rPr>
          <w:color w:val="333333"/>
          <w:sz w:val="24"/>
          <w:szCs w:val="24"/>
        </w:rPr>
        <w:t>процедур анализа проблем и целей правового регулирования</w:t>
      </w:r>
      <w:r w:rsidRPr="005F0699">
        <w:rPr>
          <w:sz w:val="24"/>
          <w:szCs w:val="24"/>
        </w:rPr>
        <w:t>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решения.</w:t>
      </w:r>
    </w:p>
    <w:p w:rsidR="0033273E" w:rsidRPr="005F0699" w:rsidRDefault="0033273E" w:rsidP="0033273E">
      <w:pPr>
        <w:ind w:firstLine="851"/>
        <w:jc w:val="both"/>
        <w:rPr>
          <w:sz w:val="24"/>
          <w:szCs w:val="24"/>
        </w:rPr>
      </w:pPr>
      <w:r w:rsidRPr="005F0699">
        <w:rPr>
          <w:sz w:val="24"/>
          <w:szCs w:val="24"/>
        </w:rPr>
        <w:t xml:space="preserve">3. </w:t>
      </w:r>
      <w:proofErr w:type="gramStart"/>
      <w:r w:rsidRPr="005F0699">
        <w:rPr>
          <w:sz w:val="24"/>
          <w:szCs w:val="24"/>
        </w:rPr>
        <w:t>Целью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экспертизы является повышение качества правового регулирования в предпринимательской и инвестиционной сфере деятельности, выявление в проектах нормативных правовых актов Администрации городского округа Домодедово (далее – проекты муниципальных нормативных правовых актов) и нормативных правовых актах Администрации городского округа Домодедово (далее – муниципальные нормативные правовые акты)  положений, необоснованно затрудняющих ведение предпринимательской и инвестиционной деятельности, обеспечение возможности учета мнений лиц, интересы которых</w:t>
      </w:r>
      <w:proofErr w:type="gramEnd"/>
      <w:r w:rsidRPr="005F0699">
        <w:rPr>
          <w:sz w:val="24"/>
          <w:szCs w:val="24"/>
        </w:rPr>
        <w:t xml:space="preserve"> затрагиваются предлагаемым правовым регулированием (далее – заинтересованные лица), установление баланса интересов посредством анализа последствий и эффектов введения правового регулирования и определения наилучшего с точки зрения степени соответствия критериям целесообразности, эффективности, осуществимости и адекватности  варианта регулирования на основе сопоставления выгод и издержек.</w:t>
      </w:r>
    </w:p>
    <w:p w:rsidR="0033273E" w:rsidRPr="00075E17" w:rsidRDefault="0033273E" w:rsidP="0033273E">
      <w:pPr>
        <w:ind w:firstLine="851"/>
        <w:jc w:val="both"/>
        <w:rPr>
          <w:sz w:val="24"/>
          <w:szCs w:val="24"/>
        </w:rPr>
      </w:pPr>
      <w:r w:rsidRPr="00075E17">
        <w:rPr>
          <w:sz w:val="24"/>
          <w:szCs w:val="24"/>
        </w:rPr>
        <w:t>4. 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5. Для целей настоящего Порядка используются следующие понятия:</w:t>
      </w:r>
    </w:p>
    <w:p w:rsidR="0033273E" w:rsidRPr="00311560" w:rsidRDefault="0033273E" w:rsidP="0033273E">
      <w:pPr>
        <w:ind w:firstLine="851"/>
        <w:jc w:val="both"/>
        <w:rPr>
          <w:sz w:val="24"/>
          <w:szCs w:val="24"/>
          <w:highlight w:val="green"/>
        </w:rPr>
      </w:pPr>
      <w:r w:rsidRPr="004F424F">
        <w:rPr>
          <w:sz w:val="24"/>
          <w:szCs w:val="24"/>
        </w:rPr>
        <w:t>- уполномоченный орган – орган Администрации городского округа Домодедово – комитет по экономике</w:t>
      </w:r>
      <w:r w:rsidRPr="005F0699">
        <w:rPr>
          <w:sz w:val="24"/>
          <w:szCs w:val="24"/>
        </w:rPr>
        <w:t xml:space="preserve"> Администрации городского округа Домодедово, ответственный за </w:t>
      </w:r>
      <w:r w:rsidRPr="005F0699">
        <w:rPr>
          <w:sz w:val="24"/>
          <w:szCs w:val="24"/>
        </w:rPr>
        <w:lastRenderedPageBreak/>
        <w:t>внедрение процедуры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проведение экспертизы, а также нормативно-правовое и информационно-методическое обеспечение в сфере проведения процедуры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экспертизы;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- разработчики проектов муниципальных нормативных правовых актов – органы  Администрации городского округа Домодедово или иные органы и субъекты правотворческой инициативы, установленные Уставом городского округа Домодедово, осуществляющие функции в пределах предоставленных им полномочий (далее – органы-разработчики);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 xml:space="preserve">- публичные консультации – открытое обсуждение с заинтересованными лицами проекта муниципального нормативного правового акта, организуемое органом-разработчиком и (или) уполномоченным органом в ходе проведения процедуры ОРВ и подготовки заключения об оценке регулирующего воздействия; 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- размещение уведомления о разработке предлагаемого правового регулирования (далее – уведомление) – этап процедуры ОРВ, в ходе которого орган-разработчик организует обсуждение идеи предлагаемого им правового регулирования с заинтересованными лицами;</w:t>
      </w:r>
    </w:p>
    <w:p w:rsidR="0033273E" w:rsidRPr="00B07C30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сводный отчет о результатах проведения оценки регулирующего воздействия проекта муниципального нормативного правового акта 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Сводный отчет заполняется органом-разработчиком проекта муниципального нормативного правового акта. 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заключение об оценке регулирующего воздействия – завершающий процедуру ОРВ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ОРВ, а также об обоснованности полученных органом-разработчиком результатов ОРВ проекта муниципального нормативного правового акта. </w:t>
      </w:r>
    </w:p>
    <w:p w:rsidR="00B07C30" w:rsidRPr="00B07C30" w:rsidRDefault="00B07C30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>- заключение</w:t>
      </w:r>
      <w:r>
        <w:rPr>
          <w:sz w:val="24"/>
          <w:szCs w:val="24"/>
        </w:rPr>
        <w:t xml:space="preserve"> об </w:t>
      </w:r>
      <w:r w:rsidRPr="00B07C30">
        <w:rPr>
          <w:sz w:val="24"/>
          <w:szCs w:val="24"/>
        </w:rPr>
        <w:t>оценке фактического воздействия – документ, подготавливаемый уполномоченным органом и содержащий выводы о достижении заявленных целей регулирования и оценку положительных и отрицательных последствий действия акта, а также предложения об отмене, изменении акта или его отдельных положений.</w:t>
      </w:r>
    </w:p>
    <w:p w:rsidR="0033273E" w:rsidRPr="00B07C30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заключение об экспертизе – завершающий экспертизу документ, подготавливаемый уполномоченным органом и содержащий выводы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6. Положения настоящего Порядка не применяются к отношениям, связанным с разработкой проектов муниципальных нормативных правовых актов: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1) по вопросам бюджета городского округа Домодедово, внебюджетного фонда и отчетов об их исполнении, межбюджетных отношений;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2) проектов муниципальных нормативных правовых актов устанавливающих налоги, сборы и тарифы, установление которых отнесено к вопросам местного значения;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3) проектов муниципальных нормативных правовых актов, подлежащих публичным слушаниям в соответствии со ст. 28 Федерального закона от 06.10.2003 №131 «Об общих принципах организации местного самоуправления в Российской Федерации»;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4) содержащих сведения, отнесенные к государственной тайне;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5) по вопросам заключения соглашения с региональными органами государственной власти о предоставлении целевых субсидий муниципалитетам;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6) по вопросам предупреждения чрезвычайных ситуаций межмуниципального характера, стихийных бедствий, эпидемий и ликвидации их последствий;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7) по вопросам организации и осуществления на территории городского округа Домодедово мероприятий по предупреждению терроризма и экстремизма, минимизации их последствий;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t xml:space="preserve">                 8) проектов актов о создании, реорганизации или ликвидации координационных, совещательных органов Администрации городского округа Домодедово;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lastRenderedPageBreak/>
        <w:t xml:space="preserve">                 9) проектов актов, разрабатываемых во исполнение судебных актов судов, входящих в судебную систему Российской Федерации;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t xml:space="preserve">                 10) проектов актов, разрабатываемых в целях приведения положений действующих муниципальных нормативных правовых актов городского округа Домодедово Московской области в соответствие с требованиями федерального законодательства и  законодательства Московской области, в случае если такие проекты актов не содержат правового регулирования в сфере предпринимательской и инвестиционной деятельности. 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     </w:t>
      </w:r>
    </w:p>
    <w:p w:rsidR="0033273E" w:rsidRPr="00311560" w:rsidRDefault="0033273E" w:rsidP="0033273E">
      <w:pPr>
        <w:jc w:val="both"/>
        <w:rPr>
          <w:sz w:val="24"/>
          <w:szCs w:val="24"/>
          <w:highlight w:val="green"/>
        </w:rPr>
      </w:pPr>
    </w:p>
    <w:p w:rsidR="0033273E" w:rsidRPr="00AC6F36" w:rsidRDefault="0033273E" w:rsidP="0033273E">
      <w:pPr>
        <w:pStyle w:val="a9"/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AC6F36">
        <w:rPr>
          <w:b/>
          <w:sz w:val="24"/>
          <w:szCs w:val="24"/>
        </w:rPr>
        <w:t>Размещение уведомления и рассмотрение предложений о подготовке проекта муниципального нормативного правового акта,  затрагивающего вопросы осуществления предпринимательской и инвестиционной деятельности</w:t>
      </w:r>
    </w:p>
    <w:p w:rsidR="0033273E" w:rsidRPr="00AC6F36" w:rsidRDefault="0033273E" w:rsidP="0033273E">
      <w:pPr>
        <w:rPr>
          <w:b/>
          <w:sz w:val="24"/>
          <w:szCs w:val="24"/>
        </w:rPr>
      </w:pP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2.1. </w:t>
      </w:r>
      <w:r w:rsidRPr="00AC6F36">
        <w:rPr>
          <w:sz w:val="24"/>
          <w:szCs w:val="24"/>
        </w:rPr>
        <w:tab/>
        <w:t xml:space="preserve">Орган-разработчик на этапе формирования концепции предлагаемого проектом муниципального нормативного правового акта правового регулирования (далее - концепция предлагаемого правового регулирования) размещает на официальном сайте городского округа Домодедово уведомление о подготовке проекта муниципального нормативного правового акта, затрагивающего вопросы осуществления  предпринимательской и инвестиционной деятельности, по форме в соответствии с приложением 1 к настоящему Порядку.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В уведомлении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уведомление), указываются орган-разработчик концепции правового регулирования, описание проблемы и возможные варианты решения проблемы.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2.2. К уведомлению прикладываются и размещаются на официальном сайте городского округа Домодедово: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- перечень вопросов </w:t>
      </w:r>
      <w:proofErr w:type="gramStart"/>
      <w:r w:rsidRPr="00AC6F36">
        <w:rPr>
          <w:sz w:val="24"/>
          <w:szCs w:val="24"/>
        </w:rPr>
        <w:t xml:space="preserve">для участников публичных консультаций в соответствии с примерным перечнем вопросов для участников публичных консультаций по </w:t>
      </w:r>
      <w:r w:rsidR="00C67093">
        <w:rPr>
          <w:sz w:val="24"/>
          <w:szCs w:val="24"/>
        </w:rPr>
        <w:t>проекту</w:t>
      </w:r>
      <w:proofErr w:type="gramEnd"/>
      <w:r w:rsidR="00C67093">
        <w:rPr>
          <w:sz w:val="24"/>
          <w:szCs w:val="24"/>
        </w:rPr>
        <w:t xml:space="preserve"> муниципального нормативного правового акта по </w:t>
      </w:r>
      <w:r w:rsidRPr="00AC6F36">
        <w:rPr>
          <w:sz w:val="24"/>
          <w:szCs w:val="24"/>
        </w:rPr>
        <w:t xml:space="preserve">форме в соответствии с приложением 2 к настоящему Порядку;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- иные материалы, которые служат обоснованием выбора варианта концепции предлагаемого правового регулирования (при их наличии).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2.3. Срок, в течение которого органом-разработчиком принимаются предложения в связи с размещением уведомления, составляет не менее 10 (десяти) рабочих дней со дня размещения уведомления на официальном сайте городского округа Домодедово.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2.4. Срок проведения публичных консультаций может быть продлен по решению органа-разработчика, который размещает на официальном сайте Администрации городского округа Домодедово информацию об основаниях и сроке такого продления.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Срок продления определяется разработчиком самостоятельно, но не может быть более 5 (пяти) рабочих дней.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2.5. Одновременно орган-разработчик по электронной почте извещает о размещении уведомления с указанием сведений о месте такого размещения (полный электронный адрес официального сайта городского округа Домодедово, на котором размещена ссылка на уведомление):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а) уполномоченный орган;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>б) организации, представ</w:t>
      </w:r>
      <w:r w:rsidR="00F22E3B" w:rsidRPr="00F22E3B">
        <w:rPr>
          <w:sz w:val="24"/>
          <w:szCs w:val="24"/>
        </w:rPr>
        <w:t>ляющи</w:t>
      </w:r>
      <w:r w:rsidRPr="00F22E3B">
        <w:rPr>
          <w:sz w:val="24"/>
          <w:szCs w:val="24"/>
        </w:rPr>
        <w:t xml:space="preserve">е интересы предпринимательского сообщества;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в) иные лица, которые целесообразно привлечь исходя из содержания проблемы, цели и предмета регулирования (при их наличии).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2.6. Рассмотрение всех предложений, поступивших в ходе обсуждения концепции предлагаемого правового регулирования, осуществляется органом-разработчиком.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>По результатам такого рассмотрения орган-разработчик составляет свод предложений к проект</w:t>
      </w:r>
      <w:r w:rsidR="00952C5A">
        <w:rPr>
          <w:sz w:val="24"/>
          <w:szCs w:val="24"/>
        </w:rPr>
        <w:t>у</w:t>
      </w:r>
      <w:r w:rsidRPr="00F22E3B">
        <w:rPr>
          <w:sz w:val="24"/>
          <w:szCs w:val="24"/>
        </w:rPr>
        <w:t xml:space="preserve"> муниципального нормативного правового акта правового регулирования, поступивших по результатам публичных консультаций по форме в соответствии с приложением №3 к настоящему Порядку.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lastRenderedPageBreak/>
        <w:t xml:space="preserve">2.7. Свод предложений к концепции предлагаемого проектом муниципального нормативного правового акта правового регулирования, полученных по результатам проведения публичных консультаций, орган-разработчик в течение 10 (десяти) рабочих дней со дня окончания срока приема предложений, указанного в уведомлении, размещает на официальном сайте городского округа Домодедово. </w:t>
      </w:r>
    </w:p>
    <w:p w:rsidR="0033273E" w:rsidRPr="00F22E3B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F22E3B">
        <w:rPr>
          <w:color w:val="000000"/>
          <w:sz w:val="24"/>
          <w:szCs w:val="24"/>
        </w:rPr>
        <w:t>2.8.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муниципального нормативного правового акта либо об отказе от подготовки проекта предполагаемого правового регулирования.</w:t>
      </w:r>
    </w:p>
    <w:p w:rsidR="0033273E" w:rsidRPr="00F22E3B" w:rsidRDefault="0033273E" w:rsidP="0033273E">
      <w:pPr>
        <w:ind w:firstLine="709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2.9. </w:t>
      </w:r>
      <w:proofErr w:type="gramStart"/>
      <w:r w:rsidRPr="00F22E3B">
        <w:rPr>
          <w:sz w:val="24"/>
          <w:szCs w:val="24"/>
        </w:rPr>
        <w:t>В случае принятия решения об отказе от подготовки проекта акта  орган-разработчик размещает на официальном сайте городского округа Домодедово соответствующую информацию и извещает по электронной почте о принятом решении органы и организации, которые извещались о размещении на официальном сайте городского округа Домодедово уведомления о проведении публичных консультаций по обсуждению проекта акта и которые приняли в них участие.</w:t>
      </w:r>
      <w:proofErr w:type="gramEnd"/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</w:p>
    <w:p w:rsidR="0033273E" w:rsidRPr="00DF139D" w:rsidRDefault="0033273E" w:rsidP="0033273E">
      <w:pPr>
        <w:pStyle w:val="1"/>
        <w:numPr>
          <w:ilvl w:val="0"/>
          <w:numId w:val="24"/>
        </w:numPr>
        <w:spacing w:before="0" w:after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DF139D">
        <w:rPr>
          <w:rFonts w:ascii="Times New Roman" w:hAnsi="Times New Roman"/>
          <w:sz w:val="24"/>
          <w:szCs w:val="24"/>
          <w:lang w:val="ru-RU"/>
        </w:rPr>
        <w:t xml:space="preserve">Подготовка проекта муниципального нормативного правового акта, </w:t>
      </w:r>
    </w:p>
    <w:p w:rsidR="0033273E" w:rsidRPr="00DF139D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F139D">
        <w:rPr>
          <w:rFonts w:ascii="Times New Roman" w:hAnsi="Times New Roman"/>
          <w:sz w:val="24"/>
          <w:szCs w:val="24"/>
          <w:lang w:val="ru-RU"/>
        </w:rPr>
        <w:t>составление сводного отчета и их публичное обсуждение</w:t>
      </w:r>
    </w:p>
    <w:p w:rsidR="0033273E" w:rsidRPr="00DF139D" w:rsidRDefault="0033273E" w:rsidP="0033273E"/>
    <w:p w:rsidR="0033273E" w:rsidRPr="00DF139D" w:rsidRDefault="0033273E" w:rsidP="00680855">
      <w:pPr>
        <w:pStyle w:val="a9"/>
        <w:numPr>
          <w:ilvl w:val="1"/>
          <w:numId w:val="24"/>
        </w:numPr>
        <w:ind w:left="0"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В случае  принятия  решения  о  необходимости  введения проекта акта орган-разработчик выбирает наилучший из имеющихся вариантов правового регулирования с учетом следующих основных критериев: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а) эффективность, определяемая высокой степенью вероятности достижения заявленных целей регулирования;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б) уровень и степень обоснованности предполагаемых затрат потенциальных адресатов проекта акта и бюджета муниципального образования городского округа Домодедово;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33273E" w:rsidRPr="00DF139D" w:rsidRDefault="0033273E" w:rsidP="0033273E">
      <w:pPr>
        <w:ind w:firstLine="708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 В случае, если по итогам публичных консультаций по обсуждению проекта акта органом-разработчиком будет принято решение о выборе варианта регулирования, отличного от первоначально предлагавшегося, он вправе провести повторно публичные консультации по обсуждению данного варианта правового регулирования в соответствии с пунктами 2.1-2.9 настоящего Порядка.</w:t>
      </w:r>
    </w:p>
    <w:p w:rsidR="0033273E" w:rsidRPr="00DF139D" w:rsidRDefault="0033273E" w:rsidP="0033273E">
      <w:pPr>
        <w:ind w:firstLine="708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В случае</w:t>
      </w:r>
      <w:proofErr w:type="gramStart"/>
      <w:r w:rsidRPr="00DF139D">
        <w:rPr>
          <w:sz w:val="24"/>
          <w:szCs w:val="24"/>
        </w:rPr>
        <w:t>,</w:t>
      </w:r>
      <w:proofErr w:type="gramEnd"/>
      <w:r w:rsidRPr="00DF139D">
        <w:rPr>
          <w:sz w:val="24"/>
          <w:szCs w:val="24"/>
        </w:rPr>
        <w:t xml:space="preserve"> если такое обсуждение не проводилось, орган-разработчик подробно обосновывает необходимость выбора варианта проекта акта предполагаемого правового регулирования, отличного от предлагавшегося на этапе размещения уведомления, в пункте 9.7 сводного отчета </w:t>
      </w:r>
      <w:r w:rsidR="00952C5A">
        <w:rPr>
          <w:sz w:val="24"/>
          <w:szCs w:val="24"/>
        </w:rPr>
        <w:t xml:space="preserve"> о результатах проведения оценки регулирующего воздействия проекта муниципального нормативного правового акта </w:t>
      </w:r>
      <w:r w:rsidRPr="00DF139D">
        <w:rPr>
          <w:sz w:val="24"/>
          <w:szCs w:val="24"/>
        </w:rPr>
        <w:t>(Приложение №4 к настоящему Порядку).</w:t>
      </w:r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Орган-разработчик на основании выбранного варианта проекта акта в течение 20 (двадцати) рабочих дней разрабатывает проект муниципального нормативного правового акта и формирует сводный отчет по форме в соответствии с приложением 4 к настоящему Порядку.</w:t>
      </w:r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3.2. Орган-разработчик составляет сводный отчет с учетом результатов рассмотрения предложений, поступивших в связи с размещением уведомления.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В сводном отчете приводятся источники использованных данных. 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Расчеты, необходимые для заполнения разделов сводного отчета, приводятся в приложении к нему. 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3.3. Сводный отчет подписывает руководитель органа-разработчика.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3.4. В целях учета мнения органов и организаций, которые принимали участие в публичных консультациях по обсуждению проекта акта, орган-разработчик проводит публичные консультации по обсуждению проекта муниципального нормативного правового акта и сводного отчета (далее – публичные консультации).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lastRenderedPageBreak/>
        <w:t>3.5. Целями проведения публичных консультаций являются: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sz w:val="24"/>
          <w:szCs w:val="24"/>
        </w:rPr>
        <w:t>- с</w:t>
      </w:r>
      <w:r w:rsidRPr="00E97866">
        <w:rPr>
          <w:color w:val="000000"/>
          <w:sz w:val="24"/>
          <w:szCs w:val="24"/>
        </w:rPr>
        <w:t>бор мнений всех заинтересованных лиц относительно обоснованности окончательного выбора органом-разработчиком варианта проекта акта;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установление степени объективности количественных и качественных оценок, касающихся групп потенциальных адресатов проекта акта и возможных выгод и издержек указанных групп, а также доходов (расходов) бюджета городского округа Домодедово, связанных с введением указанного варианта проекта акта;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определение достижимости целей проекта акта,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 xml:space="preserve">Также целью публичных консультаций на этапе обсуждения проекта муниципального нормативного правового акта и сводного отчета является оценка участниками публичных консультаций качества подготовки соответствующего проекта муниципального нормативного правового акта с точки зрения юридической </w:t>
      </w:r>
      <w:proofErr w:type="gramStart"/>
      <w:r w:rsidRPr="00E97866">
        <w:rPr>
          <w:color w:val="000000"/>
          <w:sz w:val="24"/>
          <w:szCs w:val="24"/>
        </w:rPr>
        <w:t>техники  и соответствия цели выбранного варианта проекта акта</w:t>
      </w:r>
      <w:proofErr w:type="gramEnd"/>
      <w:r w:rsidRPr="00E97866">
        <w:rPr>
          <w:color w:val="000000"/>
          <w:sz w:val="24"/>
          <w:szCs w:val="24"/>
        </w:rPr>
        <w:t>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3.6. Перед началом публичных консультаций орган-разработчик указывает срок, в течение которого будет осуществляться прием позиций участников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Срок проведения публичных консультаций не может составлять менее 10 (десяти) и более 25 (двадцати пяти) рабочих дней со дня размещения проекта нормативного правового акта и сводного отчета на официальном сайте городского округа Домодедово.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sz w:val="24"/>
          <w:szCs w:val="24"/>
        </w:rPr>
        <w:t xml:space="preserve">3.7. Для проведения публичных консультаций орган-разработчик в течение трех рабочих дней после подготовки </w:t>
      </w:r>
      <w:r w:rsidRPr="00E97866">
        <w:rPr>
          <w:color w:val="000000"/>
          <w:sz w:val="24"/>
          <w:szCs w:val="24"/>
        </w:rPr>
        <w:t>текста проекта муниципального нормативного правового акта и сводного отчета размещает их на официальном сайте городского округа Домодедово и дополнительно прикладывает: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 xml:space="preserve">- перечень вопросов для участников </w:t>
      </w:r>
      <w:r w:rsidRPr="00E97866">
        <w:rPr>
          <w:sz w:val="24"/>
          <w:szCs w:val="24"/>
        </w:rPr>
        <w:t>публичных консультаций в соответствии с приложением №2 к настоящему Порядку</w:t>
      </w:r>
      <w:r w:rsidRPr="00E97866">
        <w:rPr>
          <w:color w:val="000000"/>
          <w:sz w:val="24"/>
          <w:szCs w:val="24"/>
        </w:rPr>
        <w:t>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иные материалы и информацию по усмотрению органа-разработчика, служащие обоснованием выбора варианта проекта акта (далее – материалы для публичных консультаций).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Одновременно орган-разработчик извещает о размещении материалов для публичных консультаций с указанием сведений о месте такого размещения (полный электронный адрес официального сайта городского округа Домодедово) уполномоченный орган, органы и организации, которые принимали участие в публичных консультациях по обсуждению проекта акта.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3.8. 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который устанавливается органом-разработчиком.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3.9. Срок проведения публичных консультаций может быть продлен по решению органа-разработчика на срок не более 30 (тридцати) рабочих дней со дня начала проведения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После принятия такого решения орган-разработчик в течение двух рабочих дней размещает на официальном сайте городского округа Домодедово информацию об основании и сроке продления публичных консультаций, после чего в течение одного рабочего дня направляет по электронной почте информационное сообщение о месте размещения этой информации (полную ссылку на электронный адрес официального сайта городского округа Домодедово, на котором размещена информация) в уполномоченный орган, органы и организации, которые принимали участие в публичных консультациях.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 xml:space="preserve">3.10. Орган-разработчик проекта муниципального нормативного правового акта обязан рассмотреть все предложения, поступившие в установленный срок в связи с проведением публичных консультаций. В течение 10 (рабочих) дней после окончания установленного срока проведения публичных консультаций орган-разработчик по результатам рассмотрения составляет свод предложений к проекту акта, поступивших по результатам публичных </w:t>
      </w:r>
      <w:r w:rsidRPr="00E97866">
        <w:rPr>
          <w:sz w:val="24"/>
          <w:szCs w:val="24"/>
        </w:rPr>
        <w:lastRenderedPageBreak/>
        <w:t>консультаций (далее – свод предложений) в соответствии с приложением №3 к настоящему Порядку. Свод предложений подписывает лицо, составившее сводку.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3.11. При необходимости по результатам публичных консультаций орган-разработчик проекта муниципального нормативного правового акта дорабатывает проект муниципального нормативного правового акта и сводный отчёт в срок не более 10 (десяти) рабочих дней после окончания установленного срока проведения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 xml:space="preserve">3.12. Если органом-разработчиком в результате доработки в проект муниципального нормативного правового акта будут внесены изменения, то в отношении проекта муниципального нормативного правового акта проводятся повторные публичные консультации в соответствии с </w:t>
      </w:r>
      <w:hyperlink w:anchor="Par130" w:tooltip="Ссылка на текущий документ" w:history="1">
        <w:r w:rsidRPr="00E97866">
          <w:rPr>
            <w:sz w:val="24"/>
            <w:szCs w:val="24"/>
          </w:rPr>
          <w:t xml:space="preserve">пунктами </w:t>
        </w:r>
      </w:hyperlink>
      <w:r w:rsidRPr="00E97866">
        <w:rPr>
          <w:sz w:val="24"/>
          <w:szCs w:val="24"/>
        </w:rPr>
        <w:t>3.7-3.10 настоящего Порядка.</w:t>
      </w:r>
    </w:p>
    <w:p w:rsidR="0033273E" w:rsidRPr="005060C0" w:rsidRDefault="0033273E" w:rsidP="0033273E">
      <w:pPr>
        <w:ind w:firstLine="709"/>
        <w:jc w:val="both"/>
        <w:rPr>
          <w:sz w:val="24"/>
          <w:szCs w:val="24"/>
        </w:rPr>
      </w:pPr>
      <w:bookmarkStart w:id="0" w:name="Par145"/>
      <w:bookmarkEnd w:id="0"/>
      <w:r w:rsidRPr="005060C0">
        <w:rPr>
          <w:sz w:val="24"/>
          <w:szCs w:val="24"/>
        </w:rPr>
        <w:t>3.13. Доработанный проект муниципального нормативного правового акта, сводный отчет о результатах проведения оценки регулирующего воздействия проекта муниципального нормативного правового акта (далее – сводный отчет), в соответствии с приложением №4 к настоящему Порядку, и свод предложений, составленные по результатам публичных консультаций, орган-разработчик в течение трех рабочих дней со дня подписания сводного отчета размещает на официальном сайте городского округа Домодедово и одновременно направляет в уполномоченный орган для подготовки заключения об ОРВ.</w:t>
      </w:r>
    </w:p>
    <w:p w:rsidR="0033273E" w:rsidRPr="00311560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highlight w:val="green"/>
          <w:lang w:val="ru-RU"/>
        </w:rPr>
      </w:pPr>
    </w:p>
    <w:p w:rsidR="0033273E" w:rsidRPr="008D1F31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1F31">
        <w:rPr>
          <w:rFonts w:ascii="Times New Roman" w:hAnsi="Times New Roman"/>
          <w:sz w:val="24"/>
          <w:szCs w:val="24"/>
          <w:lang w:val="ru-RU"/>
        </w:rPr>
        <w:t>4. Подготовка заключения об оценке регулирующего воздействия</w:t>
      </w:r>
    </w:p>
    <w:p w:rsidR="0033273E" w:rsidRPr="008D1F31" w:rsidRDefault="0033273E" w:rsidP="0033273E"/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4.1. Заключение об ОРВ (далее – заключение) подготавливает уполномоченный орган по форме в соответствии с приложением 5 к настоящему Порядку.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Заключение должно содержать: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соблюдении (не соблюдении) органом-разработчиком установленного порядка проведения процедуры оценки регулирующего воздействия;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наличии (отсутствии)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инвестиционной деятельности и бюджета городского округа Домодедово;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достаточности оснований для принятия решения, о введении предлагаемого органом-разработчиком варианта правового регулирования.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4.2. Срок подготовки таких заключений составляет не более 10 (рабочих) дней со дня поступления проекта муниципального нормативного правового акта в уполномоченный орган.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4.3. Заключение </w:t>
      </w:r>
      <w:r w:rsidRPr="008D1F31">
        <w:rPr>
          <w:sz w:val="24"/>
          <w:szCs w:val="24"/>
        </w:rPr>
        <w:t>подписывается руководителем уполномоченного органа, а в случае его отсутствия - заместителем руководителя уполномоченного органа.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4.4. </w:t>
      </w:r>
      <w:r w:rsidRPr="008D1F31">
        <w:rPr>
          <w:sz w:val="24"/>
          <w:szCs w:val="24"/>
        </w:rPr>
        <w:t>Заключение подлежит размещению на официальном сайте городского округа Домодедово в течение трех рабочих дней со дня его подписания и одновременно направляется органу-разработчику проекта муниципального нормативного правового акта.</w:t>
      </w:r>
    </w:p>
    <w:p w:rsidR="0033273E" w:rsidRPr="008D1F31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1F31">
        <w:rPr>
          <w:rFonts w:ascii="Times New Roman" w:hAnsi="Times New Roman"/>
          <w:color w:val="000000"/>
          <w:sz w:val="24"/>
          <w:szCs w:val="24"/>
        </w:rPr>
        <w:tab/>
        <w:t xml:space="preserve">4.5. В случае выявления несоблюдения порядка проведения процедуры оценки </w:t>
      </w:r>
      <w:r w:rsidRPr="008D1F31">
        <w:rPr>
          <w:rFonts w:ascii="Times New Roman" w:hAnsi="Times New Roman"/>
          <w:sz w:val="24"/>
          <w:szCs w:val="24"/>
        </w:rPr>
        <w:t>муниципального</w:t>
      </w:r>
      <w:r w:rsidRPr="008D1F31"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регулирующего воздействия, уполномоченный орган направляет сводный отчет и проект </w:t>
      </w:r>
      <w:r w:rsidRPr="008D1F31">
        <w:rPr>
          <w:rFonts w:ascii="Times New Roman" w:hAnsi="Times New Roman"/>
          <w:sz w:val="24"/>
          <w:szCs w:val="24"/>
        </w:rPr>
        <w:t>муниципального</w:t>
      </w:r>
      <w:r w:rsidRPr="008D1F31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нормативного правового акта органу-разработчику на доработку. 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Орган-разработчик повторно проводит оценку регулирующего воздействия проекта </w:t>
      </w:r>
      <w:r w:rsidRPr="008D1F31">
        <w:rPr>
          <w:sz w:val="24"/>
          <w:szCs w:val="24"/>
        </w:rPr>
        <w:t>муниципального</w:t>
      </w:r>
      <w:r w:rsidRPr="008D1F31">
        <w:rPr>
          <w:color w:val="000000"/>
          <w:sz w:val="24"/>
          <w:szCs w:val="24"/>
        </w:rPr>
        <w:t xml:space="preserve"> нормативного правового акта, предусмотренную разделом 3 настоящего Положения, начиная с невыполненной процедуры. Доработанный сводный отчет и проект </w:t>
      </w:r>
      <w:r w:rsidRPr="008D1F31">
        <w:rPr>
          <w:sz w:val="24"/>
          <w:szCs w:val="24"/>
        </w:rPr>
        <w:t>муниципального</w:t>
      </w:r>
      <w:r w:rsidRPr="008D1F31">
        <w:rPr>
          <w:color w:val="000000"/>
          <w:sz w:val="24"/>
          <w:szCs w:val="24"/>
        </w:rPr>
        <w:t xml:space="preserve"> нормативного правового акта орган-разработчик повторно направляет в уполномоченный орган для подготовки заключения.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sz w:val="24"/>
          <w:szCs w:val="24"/>
        </w:rPr>
        <w:t>4.6. В случае если сводный отчёт не содержит полной информации, предусмотренной формой сводного отчета, уполномоченный орган возвращает пакет документов органу-разработчику проекта муниципального нормативного правового акта не позднее трех рабочих дней, следующих за днём его поступления.</w:t>
      </w:r>
      <w:r w:rsidRPr="008D1F31">
        <w:rPr>
          <w:color w:val="000000"/>
          <w:sz w:val="24"/>
          <w:szCs w:val="24"/>
        </w:rPr>
        <w:t xml:space="preserve"> 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4.7. Разногласия, возникающие по результатам проведения процедуры ОРВ, разрешаются в Порядке, предусмотренном разделом шестым настоящего Порядка.</w:t>
      </w:r>
    </w:p>
    <w:p w:rsidR="0033273E" w:rsidRPr="008D1F31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B80AEB" w:rsidRPr="00B80AEB" w:rsidRDefault="00B80AEB" w:rsidP="00B80AEB">
      <w:pPr>
        <w:pStyle w:val="HTML"/>
        <w:numPr>
          <w:ilvl w:val="0"/>
          <w:numId w:val="29"/>
        </w:num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AEB">
        <w:rPr>
          <w:rFonts w:ascii="Times New Roman" w:hAnsi="Times New Roman" w:cs="Times New Roman"/>
          <w:b/>
          <w:bCs/>
          <w:kern w:val="32"/>
          <w:sz w:val="24"/>
          <w:szCs w:val="24"/>
        </w:rPr>
        <w:t>Процедура проведения оценки фактического воздействия</w:t>
      </w:r>
    </w:p>
    <w:p w:rsidR="00B80AEB" w:rsidRPr="00B80AEB" w:rsidRDefault="00B80AEB" w:rsidP="00B80AEB">
      <w:pPr>
        <w:pStyle w:val="HTML"/>
        <w:shd w:val="clear" w:color="auto" w:fill="FFFFFF"/>
        <w:ind w:left="720"/>
        <w:jc w:val="center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AEB">
        <w:rPr>
          <w:rFonts w:ascii="Times New Roman" w:hAnsi="Times New Roman" w:cs="Times New Roman"/>
          <w:b/>
          <w:bCs/>
          <w:kern w:val="32"/>
          <w:sz w:val="24"/>
          <w:szCs w:val="24"/>
        </w:rPr>
        <w:t>нормативных правовых актов</w:t>
      </w:r>
    </w:p>
    <w:p w:rsid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D1F31" w:rsidRPr="008D1F31" w:rsidRDefault="008D1F31" w:rsidP="008D1F31">
      <w:pPr>
        <w:shd w:val="clear" w:color="auto" w:fill="FEFEFE"/>
        <w:spacing w:after="15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8D1F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Pr="008D1F31">
        <w:rPr>
          <w:color w:val="000000"/>
          <w:sz w:val="24"/>
          <w:szCs w:val="24"/>
        </w:rPr>
        <w:t xml:space="preserve"> Процедура ОФВ проводится структурными подразделениями Администрации городского округа Домодедово, разработавшими нормативный правовой акт (далее – разработчики) в соответствии с ежегодно утверждаемым планом.</w:t>
      </w:r>
    </w:p>
    <w:p w:rsidR="008D1F31" w:rsidRPr="008D1F31" w:rsidRDefault="008D1F31" w:rsidP="008D1F31">
      <w:pPr>
        <w:shd w:val="clear" w:color="auto" w:fill="FEFEFE"/>
        <w:spacing w:after="15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</w:t>
      </w:r>
      <w:r w:rsidRPr="008D1F31">
        <w:rPr>
          <w:color w:val="000000"/>
          <w:sz w:val="24"/>
          <w:szCs w:val="24"/>
        </w:rPr>
        <w:t xml:space="preserve"> В план включаются нормативные правовые акты, указанные </w:t>
      </w:r>
      <w:r w:rsidRPr="007F1BD5">
        <w:rPr>
          <w:sz w:val="24"/>
          <w:szCs w:val="24"/>
        </w:rPr>
        <w:t xml:space="preserve">в пункте 2 настоящего </w:t>
      </w:r>
      <w:r w:rsidRPr="008D1F31">
        <w:rPr>
          <w:color w:val="000000"/>
          <w:sz w:val="24"/>
          <w:szCs w:val="24"/>
        </w:rPr>
        <w:t>Порядка при наличии предложений от органов местного самоуправления городского округа Домодедово; научно-исследовательских, общественных и иных организаций; субъектов предпринимательской и инвестиционной деятельности, их ассоциаций и союзов, содержащих сведения, указывающие, что положения муниципального нормативного правового акта могут создавать условия,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бюджетов бюджета городского округа Домодедово.</w:t>
      </w:r>
    </w:p>
    <w:p w:rsidR="008D1F31" w:rsidRPr="000A1E8D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</w:t>
      </w:r>
      <w:r w:rsidRPr="008D1F31">
        <w:rPr>
          <w:color w:val="000000"/>
          <w:sz w:val="24"/>
          <w:szCs w:val="24"/>
        </w:rPr>
        <w:t xml:space="preserve"> Уполномоченный орган рассматривает предложения о проведении ОФВ для </w:t>
      </w:r>
      <w:r w:rsidRPr="000A1E8D">
        <w:rPr>
          <w:color w:val="000000"/>
          <w:sz w:val="24"/>
          <w:szCs w:val="24"/>
        </w:rPr>
        <w:t>включения в план на очередной год, поступившие не позднее 25 ноября.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0A1E8D">
        <w:rPr>
          <w:color w:val="000000"/>
          <w:sz w:val="24"/>
          <w:szCs w:val="24"/>
        </w:rPr>
        <w:t>5.4</w:t>
      </w:r>
      <w:r w:rsidR="008D1F31" w:rsidRPr="000A1E8D">
        <w:rPr>
          <w:color w:val="000000"/>
          <w:sz w:val="24"/>
          <w:szCs w:val="24"/>
        </w:rPr>
        <w:t xml:space="preserve">. План формируется и утверждается уполномоченным органом на очередной год не позднее </w:t>
      </w:r>
      <w:r w:rsidR="008D1F31" w:rsidRPr="000A1E8D">
        <w:rPr>
          <w:color w:val="000000" w:themeColor="text1"/>
          <w:sz w:val="24"/>
          <w:szCs w:val="24"/>
        </w:rPr>
        <w:t>15 декабря текущего</w:t>
      </w:r>
      <w:r w:rsidR="008D1F31" w:rsidRPr="008A5F6B">
        <w:rPr>
          <w:color w:val="000000" w:themeColor="text1"/>
          <w:sz w:val="24"/>
          <w:szCs w:val="24"/>
        </w:rPr>
        <w:t xml:space="preserve"> </w:t>
      </w:r>
      <w:r w:rsidR="008D1F31" w:rsidRPr="008D1F31">
        <w:rPr>
          <w:color w:val="000000"/>
          <w:sz w:val="24"/>
          <w:szCs w:val="24"/>
        </w:rPr>
        <w:t>года.</w:t>
      </w:r>
    </w:p>
    <w:p w:rsidR="008D1F31" w:rsidRPr="000A1E8D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D1F31" w:rsidRPr="008D1F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5.</w:t>
      </w:r>
      <w:r w:rsidR="008D1F31" w:rsidRPr="008D1F31">
        <w:rPr>
          <w:color w:val="000000"/>
          <w:sz w:val="24"/>
          <w:szCs w:val="24"/>
        </w:rPr>
        <w:t xml:space="preserve"> В плане проведения ОФВ каждого нормативного правового акта предусматривается срок проведения ОФВ такого акта, </w:t>
      </w:r>
      <w:r w:rsidR="008D1F31" w:rsidRPr="000A1E8D">
        <w:rPr>
          <w:sz w:val="24"/>
          <w:szCs w:val="24"/>
        </w:rPr>
        <w:t xml:space="preserve">который не должен быть менее одного месяца и не может превышать пяти месяцев. 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D1F31" w:rsidRPr="008D1F31">
        <w:rPr>
          <w:color w:val="000000"/>
          <w:sz w:val="24"/>
          <w:szCs w:val="24"/>
        </w:rPr>
        <w:t xml:space="preserve">. Утвержденный план размещается на официальном сайте городского округа Домодедово не позднее начала календарного года, на который утвержден план. 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D1F31" w:rsidRPr="008D1F31">
        <w:rPr>
          <w:color w:val="000000"/>
          <w:sz w:val="24"/>
          <w:szCs w:val="24"/>
        </w:rPr>
        <w:t>. В отношении каждого нормативного правового акта, включенного в план, разработчик подготавливает в сроки, установленные Уп</w:t>
      </w:r>
      <w:r w:rsidR="00C61D13">
        <w:rPr>
          <w:color w:val="000000"/>
          <w:sz w:val="24"/>
          <w:szCs w:val="24"/>
        </w:rPr>
        <w:t>олномоченным органом (Комиссией</w:t>
      </w:r>
      <w:r w:rsidR="008D1F31" w:rsidRPr="008D1F31">
        <w:rPr>
          <w:color w:val="000000"/>
          <w:sz w:val="24"/>
          <w:szCs w:val="24"/>
        </w:rPr>
        <w:t>), отчет об ОФВ, содержащий следующие сведения: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а) реквизиты и источники официального опубликования нормативного правового акта;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б) сведения о вносившихся в нормативный правовой акт изменениях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в) сведения о результатах оценки регулирующего воздействия проекта нормативного правового акта, включая сводный отчет о результатах проведения оценки его регулирующего воздействия, заключение об оценке его регулирующего воздействия, сводку предложений, поступивших по итогам проведения публичных консультаций (полные электронные адреса размещения указанных сводного отчета и заключения)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г) период действия нормативного правового акта и его отдельных положений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8D1F31">
        <w:rPr>
          <w:color w:val="000000"/>
          <w:sz w:val="24"/>
          <w:szCs w:val="24"/>
        </w:rPr>
        <w:t>д)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затрагиваются регулированием, установленным нормативным правовым актом, оценка количества таких субъектов на день подготовки отчета об ОФВ,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нормативного правового акта;</w:t>
      </w:r>
      <w:proofErr w:type="gramEnd"/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е) изменение бюджетных расходов и доходов от реализации предусмотренных нормативным правовым актом функций, полномочий, обязанностей и прав Администрации городского округа Домодедово;</w:t>
      </w:r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ж) оценка фактических расходов субъектов предпринимательской и деятельности, связанных с необходимостью соблюдения установленных нормативным правовым актом обязанностей или ограничений;</w:t>
      </w:r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з) оценка фактических положительных и отрицательных последствий установленного регулирования;</w:t>
      </w:r>
    </w:p>
    <w:p w:rsidR="008D1F31" w:rsidRPr="008D1F31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 xml:space="preserve">и) сведения о реализации </w:t>
      </w:r>
      <w:proofErr w:type="gramStart"/>
      <w:r w:rsidRPr="008A5F6B">
        <w:rPr>
          <w:color w:val="000000"/>
          <w:sz w:val="24"/>
          <w:szCs w:val="24"/>
        </w:rPr>
        <w:t>методов контроля эффективности достижения цели</w:t>
      </w:r>
      <w:proofErr w:type="gramEnd"/>
      <w:r w:rsidRPr="008A5F6B">
        <w:rPr>
          <w:color w:val="000000"/>
          <w:sz w:val="24"/>
          <w:szCs w:val="24"/>
        </w:rPr>
        <w:t xml:space="preserve"> регулирования, установленных нормативным правовым актом, а также организационно-технических, методологических, информационных и иных мероприятий </w:t>
      </w:r>
      <w:r w:rsidRPr="008D1F31">
        <w:rPr>
          <w:color w:val="000000"/>
          <w:sz w:val="24"/>
          <w:szCs w:val="24"/>
        </w:rPr>
        <w:t xml:space="preserve">с указанием соответствующих расходов бюджета городского округа Домодедово; </w:t>
      </w:r>
    </w:p>
    <w:p w:rsidR="008D1F31" w:rsidRPr="008D1F31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 w:rsidRPr="008A5F6B">
        <w:rPr>
          <w:color w:val="000000"/>
          <w:sz w:val="24"/>
          <w:szCs w:val="24"/>
        </w:rPr>
        <w:lastRenderedPageBreak/>
        <w:t>к) оценка эффективности</w:t>
      </w:r>
      <w:r w:rsidRPr="008D1F31">
        <w:rPr>
          <w:rFonts w:ascii="fira_sanslight" w:hAnsi="fira_sanslight"/>
          <w:color w:val="383A39"/>
          <w:sz w:val="24"/>
          <w:szCs w:val="24"/>
        </w:rPr>
        <w:t xml:space="preserve"> достижения заявленных целей регулирования;</w:t>
      </w:r>
    </w:p>
    <w:p w:rsidR="008D1F31" w:rsidRPr="008D1F31" w:rsidRDefault="008D1F31" w:rsidP="008A5F6B">
      <w:pPr>
        <w:shd w:val="clear" w:color="auto" w:fill="FEFEFE"/>
        <w:spacing w:after="150"/>
        <w:ind w:firstLine="709"/>
        <w:jc w:val="both"/>
        <w:rPr>
          <w:rFonts w:ascii="fira_sanslight" w:hAnsi="fira_sanslight"/>
          <w:color w:val="383A39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 xml:space="preserve">л) сравнительный анализ установленных в сводном отчете о результатах </w:t>
      </w:r>
      <w:proofErr w:type="gramStart"/>
      <w:r w:rsidRPr="008D1F31">
        <w:rPr>
          <w:rFonts w:ascii="fira_sanslight" w:hAnsi="fira_sanslight"/>
          <w:color w:val="383A39"/>
          <w:sz w:val="24"/>
          <w:szCs w:val="24"/>
        </w:rPr>
        <w:t>проведения оценки регулирующего воздействия проекта нормативного правового акта индикативных показателей достижения целей</w:t>
      </w:r>
      <w:proofErr w:type="gramEnd"/>
      <w:r w:rsidRPr="008D1F31">
        <w:rPr>
          <w:rFonts w:ascii="fira_sanslight" w:hAnsi="fira_sanslight"/>
          <w:color w:val="383A39"/>
          <w:sz w:val="24"/>
          <w:szCs w:val="24"/>
        </w:rPr>
        <w:t xml:space="preserve"> и их фактических значений (при наличии);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 xml:space="preserve">м) сведения о привлечении к ответственности за нарушение установленных </w:t>
      </w:r>
      <w:r w:rsidRPr="008A5F6B">
        <w:rPr>
          <w:rFonts w:ascii="Times New Roman" w:hAnsi="Times New Roman"/>
          <w:sz w:val="24"/>
          <w:szCs w:val="24"/>
        </w:rPr>
        <w:t>нормативным правовым актом требований, в случае если нормативным правовым актом установлена такая ответственность;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н) иные сведения, которые, по мнению разработчика, позволяют оценить фактическое воздействие нормативного правового акта.</w:t>
      </w:r>
    </w:p>
    <w:p w:rsidR="008D1F31" w:rsidRPr="008D1F31" w:rsidRDefault="008A5F6B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fira_sanslight" w:hAnsi="fira_sanslight"/>
          <w:color w:val="383A3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8D1F31" w:rsidRPr="008A5F6B">
        <w:rPr>
          <w:rFonts w:ascii="Times New Roman" w:hAnsi="Times New Roman"/>
          <w:sz w:val="24"/>
          <w:szCs w:val="24"/>
        </w:rPr>
        <w:t>. В целях публичного обсуждения отчета об ОФВ разработчик размещает текст нормативного правового акта (в редакции, действующей на день размещения) и отчет об ОФВ на официальном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сайте.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1E8D">
        <w:rPr>
          <w:rFonts w:ascii="fira_sanslight" w:hAnsi="fira_sanslight"/>
          <w:color w:val="383A39"/>
          <w:sz w:val="24"/>
          <w:szCs w:val="24"/>
        </w:rPr>
        <w:t>Срок публичного обсуждения отчета не может составлять менее 20 рабочих дней со дня его размещения на официальном сайте. Разработчик обязан рассмотреть все предложения, поступившие в установленный срок в связи с проведением</w:t>
      </w:r>
      <w:r w:rsidRPr="008D1F31">
        <w:rPr>
          <w:rFonts w:ascii="fira_sanslight" w:hAnsi="fira_sanslight"/>
          <w:color w:val="383A39"/>
          <w:sz w:val="24"/>
          <w:szCs w:val="24"/>
        </w:rPr>
        <w:t xml:space="preserve"> публичного обсуждения отчета, и составить сводку предложений с указанием сведений об их учете или о причинах их </w:t>
      </w:r>
      <w:r w:rsidRPr="008A5F6B">
        <w:rPr>
          <w:rFonts w:ascii="Times New Roman" w:hAnsi="Times New Roman"/>
          <w:sz w:val="24"/>
          <w:szCs w:val="24"/>
        </w:rPr>
        <w:t xml:space="preserve">отклонения не позднее 10 рабочих дней со дня окончания публичного обсуждения, </w:t>
      </w:r>
      <w:proofErr w:type="gramStart"/>
      <w:r w:rsidRPr="008A5F6B">
        <w:rPr>
          <w:rFonts w:ascii="Times New Roman" w:hAnsi="Times New Roman"/>
          <w:sz w:val="24"/>
          <w:szCs w:val="24"/>
        </w:rPr>
        <w:t>разместив ее</w:t>
      </w:r>
      <w:proofErr w:type="gramEnd"/>
      <w:r w:rsidRPr="008A5F6B">
        <w:rPr>
          <w:rFonts w:ascii="Times New Roman" w:hAnsi="Times New Roman"/>
          <w:sz w:val="24"/>
          <w:szCs w:val="24"/>
        </w:rPr>
        <w:t xml:space="preserve"> на официальном сайте.</w:t>
      </w:r>
    </w:p>
    <w:p w:rsidR="008D1F31" w:rsidRPr="008A5F6B" w:rsidRDefault="008A5F6B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="008D1F31" w:rsidRPr="008A5F6B">
        <w:rPr>
          <w:rFonts w:ascii="Times New Roman" w:hAnsi="Times New Roman"/>
          <w:sz w:val="24"/>
          <w:szCs w:val="24"/>
        </w:rPr>
        <w:t>. По результатам поступивших предложений в процессе публичного обсуждения,  разработчик дорабатывает отчет об ОФВ. При этом в отчет включаются: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а) сведения о проведении публичного обсуждения отчета и сроках его проведения;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б) сводка предложений, поступивших в ходе публичного обсуждения отчета;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в)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8D1F31" w:rsidRPr="008D1F31" w:rsidRDefault="00023655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fira_sanslight" w:hAnsi="fira_sanslight"/>
          <w:color w:val="383A3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="008D1F31" w:rsidRPr="008A5F6B">
        <w:rPr>
          <w:rFonts w:ascii="Times New Roman" w:hAnsi="Times New Roman"/>
          <w:sz w:val="24"/>
          <w:szCs w:val="24"/>
        </w:rPr>
        <w:t>. Доработанный отчет об ОФВ подписывается руководителем или заместителем руков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>одителя разработчика одновременно с размещением на официальном сайте.</w:t>
      </w:r>
    </w:p>
    <w:p w:rsidR="008D1F31" w:rsidRPr="008D1F31" w:rsidRDefault="008D1F31" w:rsidP="008D1F31">
      <w:pPr>
        <w:shd w:val="clear" w:color="auto" w:fill="FEFEFE"/>
        <w:spacing w:after="150"/>
        <w:jc w:val="center"/>
        <w:rPr>
          <w:rFonts w:ascii="fira_sanslight" w:hAnsi="fira_sanslight"/>
          <w:b/>
          <w:color w:val="383A39"/>
          <w:sz w:val="24"/>
          <w:szCs w:val="24"/>
        </w:rPr>
      </w:pPr>
    </w:p>
    <w:p w:rsidR="008D1F31" w:rsidRPr="008D1F31" w:rsidRDefault="008D1F31" w:rsidP="008D1F31">
      <w:pPr>
        <w:shd w:val="clear" w:color="auto" w:fill="FEFEFE"/>
        <w:spacing w:after="150"/>
        <w:jc w:val="center"/>
        <w:rPr>
          <w:rFonts w:ascii="fira_sanslight" w:hAnsi="fira_sanslight"/>
          <w:b/>
          <w:color w:val="383A39"/>
          <w:sz w:val="24"/>
          <w:szCs w:val="24"/>
        </w:rPr>
      </w:pPr>
      <w:r w:rsidRPr="008D1F31">
        <w:rPr>
          <w:rFonts w:ascii="fira_sanslight" w:hAnsi="fira_sanslight"/>
          <w:b/>
          <w:color w:val="383A39"/>
          <w:sz w:val="24"/>
          <w:szCs w:val="24"/>
        </w:rPr>
        <w:t>Подготовка заключения об ОФВ</w:t>
      </w:r>
    </w:p>
    <w:p w:rsidR="008D1F31" w:rsidRPr="008D1F31" w:rsidRDefault="008D1F31" w:rsidP="008D1F31">
      <w:pPr>
        <w:shd w:val="clear" w:color="auto" w:fill="FEFEFE"/>
        <w:spacing w:after="150"/>
        <w:rPr>
          <w:rFonts w:ascii="fira_sanslight" w:hAnsi="fira_sanslight"/>
          <w:color w:val="383A39"/>
          <w:sz w:val="24"/>
          <w:szCs w:val="24"/>
        </w:rPr>
      </w:pPr>
    </w:p>
    <w:p w:rsidR="008D1F31" w:rsidRPr="00C85519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5.11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Доработанный по результатам публичного обсуждения отчет об ОФВ </w:t>
      </w:r>
      <w:r w:rsidR="008D2845">
        <w:rPr>
          <w:rFonts w:ascii="fira_sanslight" w:hAnsi="fira_sanslight"/>
          <w:color w:val="383A39"/>
          <w:sz w:val="24"/>
          <w:szCs w:val="24"/>
        </w:rPr>
        <w:t xml:space="preserve">вместе с проектом муниципального нормативного правового акта 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направляется разработчиком в Уполномоченный орган для подготовки заключения об ОФВ и в Комитет правового обеспечения Администрации городского округа Домодедово для представления правовой </w:t>
      </w:r>
      <w:r w:rsidR="008D1F31" w:rsidRPr="00676FDE">
        <w:rPr>
          <w:rFonts w:ascii="fira_sanslight" w:hAnsi="fira_sanslight"/>
          <w:sz w:val="24"/>
          <w:szCs w:val="24"/>
        </w:rPr>
        <w:t>позиции (приложение №</w:t>
      </w:r>
      <w:r w:rsidR="00C85519" w:rsidRPr="00676FDE">
        <w:rPr>
          <w:rFonts w:ascii="fira_sanslight" w:hAnsi="fira_sanslight"/>
          <w:sz w:val="24"/>
          <w:szCs w:val="24"/>
        </w:rPr>
        <w:t>6</w:t>
      </w:r>
      <w:r w:rsidR="008D1F31" w:rsidRPr="00676FDE">
        <w:rPr>
          <w:rFonts w:ascii="fira_sanslight" w:hAnsi="fira_sanslight"/>
          <w:sz w:val="24"/>
          <w:szCs w:val="24"/>
        </w:rPr>
        <w:t xml:space="preserve"> к настоящему Постановлению).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5.12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В заключении об ОФВ делаются </w:t>
      </w:r>
      <w:proofErr w:type="gramStart"/>
      <w:r w:rsidR="008D1F31" w:rsidRPr="008D1F31">
        <w:rPr>
          <w:rFonts w:ascii="fira_sanslight" w:hAnsi="fira_sanslight"/>
          <w:color w:val="383A39"/>
          <w:sz w:val="24"/>
          <w:szCs w:val="24"/>
        </w:rPr>
        <w:t>выводы</w:t>
      </w:r>
      <w:proofErr w:type="gram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о достижении или </w:t>
      </w:r>
      <w:proofErr w:type="spellStart"/>
      <w:r w:rsidR="008D1F31" w:rsidRPr="008D1F31">
        <w:rPr>
          <w:rFonts w:ascii="fira_sanslight" w:hAnsi="fira_sanslight"/>
          <w:color w:val="383A39"/>
          <w:sz w:val="24"/>
          <w:szCs w:val="24"/>
        </w:rPr>
        <w:t>недостижении</w:t>
      </w:r>
      <w:proofErr w:type="spell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заявленных целей регулирования нормативного правового акта, фактических положительных и отрицательных последствиях принятия нормативного правового акта, а также о выявлении или </w:t>
      </w:r>
      <w:proofErr w:type="spellStart"/>
      <w:r w:rsidR="008D1F31" w:rsidRPr="008D1F31">
        <w:rPr>
          <w:rFonts w:ascii="fira_sanslight" w:hAnsi="fira_sanslight"/>
          <w:color w:val="383A39"/>
          <w:sz w:val="24"/>
          <w:szCs w:val="24"/>
        </w:rPr>
        <w:t>невыявлении</w:t>
      </w:r>
      <w:proofErr w:type="spell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городского округа Домодедово.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5.13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В случае если Уполномоченным органом сделан вывод о том, что разработчиком при подготовке отчета об ОФВ не соблюдены пункты настоящего Порядка, разработчик проводит процедуры, предусмотренные Порядком (начиная с невыполненной процедуры), и при необходимости дорабатывает отчет по их результатам, после чего повторно направляет отчет </w:t>
      </w:r>
      <w:proofErr w:type="gramStart"/>
      <w:r w:rsidR="008D1F31" w:rsidRPr="008D1F31">
        <w:rPr>
          <w:rFonts w:ascii="fira_sanslight" w:hAnsi="fira_sanslight"/>
          <w:color w:val="383A39"/>
          <w:sz w:val="24"/>
          <w:szCs w:val="24"/>
        </w:rPr>
        <w:t>в</w:t>
      </w:r>
      <w:proofErr w:type="gram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</w:t>
      </w:r>
      <w:proofErr w:type="gramStart"/>
      <w:r w:rsidR="008D1F31" w:rsidRPr="008D1F31">
        <w:rPr>
          <w:rFonts w:ascii="fira_sanslight" w:hAnsi="fira_sanslight"/>
          <w:color w:val="383A39"/>
          <w:sz w:val="24"/>
          <w:szCs w:val="24"/>
        </w:rPr>
        <w:t>Уполномоченный</w:t>
      </w:r>
      <w:proofErr w:type="gram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орган.</w:t>
      </w:r>
    </w:p>
    <w:p w:rsidR="008D1F31" w:rsidRPr="008D1F31" w:rsidRDefault="008D1F31" w:rsidP="00023655">
      <w:pPr>
        <w:shd w:val="clear" w:color="auto" w:fill="FEFEFE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>В указанном случае Уполномоченный орган письменно извещает в течение 5 рабочих дней разработчика о несоблюдении порядка проведения ОФВ.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5.14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>. Правовая позиция К</w:t>
      </w:r>
      <w:r w:rsidR="008D1F31" w:rsidRPr="008D1F31">
        <w:rPr>
          <w:rFonts w:ascii="fira_sanslight" w:hAnsi="fira_sanslight" w:hint="eastAsia"/>
          <w:color w:val="383A39"/>
          <w:sz w:val="24"/>
          <w:szCs w:val="24"/>
        </w:rPr>
        <w:t>о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митета правового обеспечения Администрации городского округа Домодедово по отчету об ОФВ направляется в Уполномоченный орган до истечения половины </w:t>
      </w:r>
      <w:r w:rsidR="008D1F31" w:rsidRPr="00F95535">
        <w:rPr>
          <w:rFonts w:ascii="fira_sanslight" w:hAnsi="fira_sanslight"/>
          <w:color w:val="383A39"/>
          <w:sz w:val="24"/>
          <w:szCs w:val="24"/>
        </w:rPr>
        <w:t xml:space="preserve">срока, установленного пунктом </w:t>
      </w:r>
      <w:r w:rsidR="00F95535" w:rsidRPr="00F95535">
        <w:rPr>
          <w:rFonts w:ascii="fira_sanslight" w:hAnsi="fira_sanslight"/>
          <w:color w:val="383A39"/>
          <w:sz w:val="24"/>
          <w:szCs w:val="24"/>
        </w:rPr>
        <w:t xml:space="preserve">15 </w:t>
      </w:r>
      <w:r w:rsidR="008D1F31" w:rsidRPr="00F95535">
        <w:rPr>
          <w:rFonts w:ascii="fira_sanslight" w:hAnsi="fira_sanslight"/>
          <w:color w:val="383A39"/>
          <w:sz w:val="24"/>
          <w:szCs w:val="24"/>
        </w:rPr>
        <w:t>настоящего Порядка, и подлежит обязательному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включению в заключение об ОФВ.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lastRenderedPageBreak/>
        <w:t>5.</w:t>
      </w:r>
      <w:r w:rsidR="00F95535">
        <w:rPr>
          <w:rFonts w:ascii="fira_sanslight" w:hAnsi="fira_sanslight"/>
          <w:color w:val="383A39"/>
          <w:sz w:val="24"/>
          <w:szCs w:val="24"/>
        </w:rPr>
        <w:t>15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Заключение об ОФВ подготавливается в течение 10 рабочих дней со дня поступления отчета  об ОФВ в Уполномоченный орган и направляется разработчику с одновременным размещением на официальном сайте. </w:t>
      </w:r>
    </w:p>
    <w:p w:rsidR="00B80AEB" w:rsidRP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B80AEB" w:rsidRPr="00311560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33273E" w:rsidRPr="00023655" w:rsidRDefault="0033273E" w:rsidP="00023655">
      <w:pPr>
        <w:pStyle w:val="a9"/>
        <w:numPr>
          <w:ilvl w:val="0"/>
          <w:numId w:val="29"/>
        </w:numPr>
        <w:jc w:val="center"/>
        <w:rPr>
          <w:b/>
          <w:sz w:val="24"/>
          <w:szCs w:val="24"/>
        </w:rPr>
      </w:pPr>
      <w:r w:rsidRPr="00023655">
        <w:rPr>
          <w:b/>
          <w:sz w:val="24"/>
          <w:szCs w:val="24"/>
        </w:rPr>
        <w:t xml:space="preserve">Проведение экспертизы </w:t>
      </w:r>
    </w:p>
    <w:p w:rsidR="0033273E" w:rsidRPr="00023655" w:rsidRDefault="0033273E" w:rsidP="0033273E">
      <w:pPr>
        <w:rPr>
          <w:b/>
          <w:sz w:val="24"/>
          <w:szCs w:val="24"/>
        </w:rPr>
      </w:pPr>
    </w:p>
    <w:p w:rsidR="0033273E" w:rsidRPr="00680855" w:rsidRDefault="00680855" w:rsidP="0033273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33273E" w:rsidRPr="00680855">
        <w:rPr>
          <w:sz w:val="24"/>
          <w:szCs w:val="24"/>
        </w:rPr>
        <w:t xml:space="preserve">.1.Экспертиза проводится уполномоченным органом в отношении действующих муниципальных нормативных правовых актов, затрагивающих вопросы осуществления предпринимательской и инвестиционной деятельности в городском округе Домодедово, в целях оценки достижения 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  <w:proofErr w:type="gramEnd"/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.2. Экспертиза осуществляется в соответствии с планом проведения экспертизы. В план включаются муниципальные нормативные правовые акты, в отношении которых имеются сведения,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 Форма плана проведения экспертизы приведена в приложении № </w:t>
      </w:r>
      <w:r w:rsidR="00676FDE">
        <w:rPr>
          <w:color w:val="000000"/>
          <w:sz w:val="24"/>
          <w:szCs w:val="24"/>
        </w:rPr>
        <w:t>7</w:t>
      </w:r>
      <w:r w:rsidR="0033273E" w:rsidRPr="00680855">
        <w:rPr>
          <w:color w:val="000000"/>
          <w:sz w:val="24"/>
          <w:szCs w:val="24"/>
        </w:rPr>
        <w:t xml:space="preserve"> к настоящему Порядку. 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.3.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а) органов местного самоуправления городского округа Домодедово;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в) научно-исследовательских, общественных и иных организаций;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г) субъектов предпринимательской и инвестиционной деятельности, их ассоциаций и союзов;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д) иных лиц.</w:t>
      </w:r>
    </w:p>
    <w:p w:rsidR="0033273E" w:rsidRPr="00680855" w:rsidRDefault="0033273E" w:rsidP="0033273E">
      <w:pPr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Сбор предложений о включении муниципального нормативного правового акта в план экспертизы на следующий год осуществляется до 25 ноября текущего года.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На основании предложений о проведении экспертизы, поступивших в уполномоченный орган, составляется план проведения экспертизы. В плане указываются наименование и реквизиты муниципального нормативного правового акта, сведения об органе-разработчике муниципального нормативного правового акта, срок проведения экспертизы.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 xml:space="preserve">.4. План на очередной год утверждается уполномоченным органом не позднее 15 декабря текущего года и размещается на официальном сайте городского округа Домодедово.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 xml:space="preserve">.5. В течение 5 (пяти) рабочих дней после утверждения план размещается на официальном сайте Администрации городского округа Домодедово. 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>.6. Продолжительность проведения экспертизы составляет не более 3 (трех) месяцев со дня размещения уведомления о проведении экспертизы акта на официальном сайте Администрации городского округа Домодедово.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Срок проведения экспертизы при необходимости может быть продлен уполномоченным органом, но не более чем на один месяц.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80855">
        <w:rPr>
          <w:sz w:val="24"/>
          <w:szCs w:val="24"/>
        </w:rPr>
        <w:t xml:space="preserve">       </w:t>
      </w:r>
      <w:r w:rsidRPr="00680855">
        <w:rPr>
          <w:sz w:val="24"/>
          <w:szCs w:val="24"/>
        </w:rPr>
        <w:tab/>
      </w:r>
      <w:r w:rsidR="00680855">
        <w:rPr>
          <w:color w:val="000000"/>
          <w:sz w:val="24"/>
          <w:szCs w:val="24"/>
        </w:rPr>
        <w:t>6</w:t>
      </w:r>
      <w:r w:rsidRPr="00680855">
        <w:rPr>
          <w:color w:val="000000"/>
          <w:sz w:val="24"/>
          <w:szCs w:val="24"/>
        </w:rPr>
        <w:t xml:space="preserve">.7. В ходе экспертизы проводятся публичные консультации, исследование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.8. Продолжительность проведения публичных консультаций составляет не более одного месяца со дня, установленного для начала экспертизы. 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На официальном сайте городского округа Домодедово уполномоченный орган размещает уведомление о проведении публичных консультаций в целях экспертизы с указанием срока начала и окончания публичных консультаций, и опросный лист. Форма уведомления о проведении публичных консультаций в целях экспертизы и форма опросного </w:t>
      </w:r>
      <w:r w:rsidRPr="00680855">
        <w:rPr>
          <w:color w:val="000000"/>
          <w:sz w:val="24"/>
          <w:szCs w:val="24"/>
        </w:rPr>
        <w:lastRenderedPageBreak/>
        <w:t>листа</w:t>
      </w:r>
      <w:r w:rsidR="008D2845">
        <w:rPr>
          <w:color w:val="000000"/>
          <w:sz w:val="24"/>
          <w:szCs w:val="24"/>
        </w:rPr>
        <w:t xml:space="preserve"> при проведении публичных консультаций по экспертизе</w:t>
      </w:r>
      <w:r w:rsidRPr="00680855">
        <w:rPr>
          <w:color w:val="000000"/>
          <w:sz w:val="24"/>
          <w:szCs w:val="24"/>
        </w:rPr>
        <w:t xml:space="preserve"> приведены в Приложении №</w:t>
      </w:r>
      <w:r w:rsidR="00676FDE">
        <w:rPr>
          <w:color w:val="000000"/>
          <w:sz w:val="24"/>
          <w:szCs w:val="24"/>
        </w:rPr>
        <w:t>8</w:t>
      </w:r>
      <w:r w:rsidRPr="00680855">
        <w:rPr>
          <w:color w:val="000000"/>
          <w:sz w:val="24"/>
          <w:szCs w:val="24"/>
        </w:rPr>
        <w:t xml:space="preserve"> и Приложении №</w:t>
      </w:r>
      <w:r w:rsidR="00676FDE">
        <w:rPr>
          <w:color w:val="000000"/>
          <w:sz w:val="24"/>
          <w:szCs w:val="24"/>
        </w:rPr>
        <w:t>9</w:t>
      </w:r>
      <w:r w:rsidRPr="00680855">
        <w:rPr>
          <w:color w:val="000000"/>
          <w:sz w:val="24"/>
          <w:szCs w:val="24"/>
        </w:rPr>
        <w:t xml:space="preserve"> к настоящему Порядку.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.9. В целях проведения экспертизы уполномоченный орган запрашивает у органа-разработчика материалы, необходимые для проведения экспертизы.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 случае если органом-разработчиком,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предоставления.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.10. При проведении экспертизы уполномоченный орган: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а)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б) анализирует положения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во взаимосвязи со сложившейся практикой их применения;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в) определяет характер и степень воздействия положений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на регулируемые отношения в сфере предпринимательской и инвестиционной деятельности;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г) 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акта, а также их обоснованность и целесообразность.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.11. По результатам исследования составляется проект заключения об экспертизе, </w:t>
      </w:r>
      <w:proofErr w:type="gramStart"/>
      <w:r w:rsidR="0033273E" w:rsidRPr="00680855">
        <w:rPr>
          <w:color w:val="000000"/>
          <w:sz w:val="24"/>
          <w:szCs w:val="24"/>
        </w:rPr>
        <w:t>в</w:t>
      </w:r>
      <w:proofErr w:type="gramEnd"/>
      <w:r w:rsidR="0033273E" w:rsidRPr="00680855">
        <w:rPr>
          <w:color w:val="000000"/>
          <w:sz w:val="24"/>
          <w:szCs w:val="24"/>
        </w:rPr>
        <w:t xml:space="preserve"> </w:t>
      </w:r>
      <w:proofErr w:type="gramStart"/>
      <w:r w:rsidR="0033273E" w:rsidRPr="00680855">
        <w:rPr>
          <w:color w:val="000000"/>
          <w:sz w:val="24"/>
          <w:szCs w:val="24"/>
        </w:rPr>
        <w:t>с</w:t>
      </w:r>
      <w:proofErr w:type="gramEnd"/>
      <w:r w:rsidR="0033273E" w:rsidRPr="00680855">
        <w:rPr>
          <w:color w:val="000000"/>
          <w:sz w:val="24"/>
          <w:szCs w:val="24"/>
        </w:rPr>
        <w:t xml:space="preserve"> приложением №</w:t>
      </w:r>
      <w:r w:rsidR="00676FDE">
        <w:rPr>
          <w:color w:val="000000"/>
          <w:sz w:val="24"/>
          <w:szCs w:val="24"/>
        </w:rPr>
        <w:t>10</w:t>
      </w:r>
      <w:r w:rsidR="0033273E" w:rsidRPr="00680855">
        <w:rPr>
          <w:color w:val="000000"/>
          <w:sz w:val="24"/>
          <w:szCs w:val="24"/>
        </w:rPr>
        <w:t xml:space="preserve"> «Заключение об экспертизе».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 проекте заключения об экспертизе указываются следующие сведения: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а) о </w:t>
      </w:r>
      <w:r w:rsidRPr="00680855">
        <w:rPr>
          <w:sz w:val="24"/>
          <w:szCs w:val="24"/>
        </w:rPr>
        <w:t>муниципальном</w:t>
      </w:r>
      <w:r w:rsidRPr="00680855">
        <w:rPr>
          <w:color w:val="000000"/>
          <w:sz w:val="24"/>
          <w:szCs w:val="24"/>
        </w:rPr>
        <w:t xml:space="preserve"> нормативном правовом акте, в отношении которого проводится экспертиза, источниках его официального опубликования, органе, принявшем </w:t>
      </w:r>
      <w:r w:rsidRPr="00680855">
        <w:rPr>
          <w:sz w:val="24"/>
          <w:szCs w:val="24"/>
        </w:rPr>
        <w:t>муниципальный</w:t>
      </w:r>
      <w:r w:rsidRPr="00680855">
        <w:rPr>
          <w:color w:val="000000"/>
          <w:sz w:val="24"/>
          <w:szCs w:val="24"/>
        </w:rPr>
        <w:t xml:space="preserve"> нормативный правой акт в соответствующей сфере деятельности;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б)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в) об обосновании сделанных выводов;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г) о проведенных публичных мероприятиях, включая позиции разработчика и представителей предпринимательского сообщества, участвовавших в экспертизе.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.12. Проект заключения об экспертизе направляется в адрес органа, принявшего муниципальный нормативный правовой акт, с указанием срока окончания приема замечаний и предложений.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Проект заключения также направляется организациям, представляющим интересы предпринимательского сообщества для составления отзывов, замечаний и предложений с указанием срока его предоставления.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.13. После подписания заключение об экспертизе размещается на официальном сайте городского округа Домодедово, а также направляется лицу, обратившемуся с предложением о проведении экспертизы данного муниципального нормативного правового акта, и в орган, принявший муниципальный нормативный правовой акт.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.14. В случае выявления в акте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необоснованных расходов субъектов предпринимательской и инвестиционной деятельности, способствуют возникновению необоснованных расходов местного бюджета, уполномоченный </w:t>
      </w:r>
      <w:r w:rsidR="0033273E" w:rsidRPr="00680855">
        <w:rPr>
          <w:color w:val="000000"/>
          <w:sz w:val="24"/>
          <w:szCs w:val="24"/>
        </w:rPr>
        <w:lastRenderedPageBreak/>
        <w:t xml:space="preserve">орган направляет органу, принявшему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 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.15. Разногласия, возникающие по результатам проведения экспертизы, разрешаются в порядке, предусмотренном разделом шестым настоящего Порядка.</w:t>
      </w:r>
    </w:p>
    <w:p w:rsidR="0033273E" w:rsidRPr="00680855" w:rsidRDefault="0033273E" w:rsidP="0033273E">
      <w:pPr>
        <w:ind w:left="4956" w:firstLine="708"/>
        <w:rPr>
          <w:sz w:val="24"/>
          <w:szCs w:val="24"/>
        </w:rPr>
      </w:pPr>
    </w:p>
    <w:p w:rsidR="0033273E" w:rsidRPr="00680855" w:rsidRDefault="00680855" w:rsidP="0033273E">
      <w:pPr>
        <w:pStyle w:val="a9"/>
        <w:autoSpaceDE w:val="0"/>
        <w:autoSpaceDN w:val="0"/>
        <w:adjustRightInd w:val="0"/>
        <w:ind w:left="0"/>
        <w:jc w:val="center"/>
        <w:rPr>
          <w:b/>
          <w:sz w:val="24"/>
        </w:rPr>
      </w:pPr>
      <w:r>
        <w:rPr>
          <w:b/>
          <w:sz w:val="24"/>
        </w:rPr>
        <w:t>7</w:t>
      </w:r>
      <w:r w:rsidR="0033273E" w:rsidRPr="00680855">
        <w:rPr>
          <w:b/>
          <w:sz w:val="24"/>
        </w:rPr>
        <w:t>. Разрешение разногласий</w:t>
      </w:r>
    </w:p>
    <w:p w:rsidR="0033273E" w:rsidRPr="00680855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3273E" w:rsidRPr="00680855" w:rsidRDefault="00680855" w:rsidP="0033273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  <w:szCs w:val="24"/>
        </w:rPr>
        <w:t>7</w:t>
      </w:r>
      <w:r w:rsidR="0033273E" w:rsidRPr="00680855">
        <w:rPr>
          <w:b/>
          <w:sz w:val="24"/>
          <w:szCs w:val="24"/>
        </w:rPr>
        <w:t>.1. Р</w:t>
      </w:r>
      <w:r w:rsidR="0033273E" w:rsidRPr="00680855">
        <w:rPr>
          <w:b/>
          <w:sz w:val="24"/>
        </w:rPr>
        <w:t>азрешение разногласий, возникающих по результатам проведения ОРВ</w:t>
      </w:r>
    </w:p>
    <w:p w:rsidR="0033273E" w:rsidRPr="00680855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.1.1. Орган-разработчик, в случае получения от уполномоченного органа заключения об ОРВ,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Домодедово, а также об отсутствии достаточного основания для принятия решения о введении предлагаемого органом-разработчиком варианта правового регулирования (далее – отрицательное заключение об ОРВ), и несогласия с выводами, содержащимися в заключении уполномоченного органа, вправе в течение 5 (пяти) рабочих дней со дня получения указанного отрицательного заключения об ОРВ направить в уполномоченный орган мотивированный ответ о несогласии с содержащимися в заключении выводами (отдельными положениями заключения);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45"/>
      <w:bookmarkEnd w:id="1"/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5 (пяти) рабочих дней в письменной форме уведомляет орган-разработчик: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согласии с возражениями на отрицательное заключение об ОРВ  (отдельные положения отрицательного заключения об ОРВ);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несогласии с возражениями на отрицательное заключение об ОРВ (отдельные положения отрицательного заключения об ОРВ  проекта акта).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В случае несогласия с возражениями органа-разработчика на отрицательное заключение об ОРВ (отдельные положения отрицательного заключения об ОРВ) уполномоченный орган оформляет таблицу разногласий к проекту</w:t>
      </w:r>
      <w:r w:rsidR="008D2845">
        <w:rPr>
          <w:sz w:val="24"/>
          <w:szCs w:val="24"/>
        </w:rPr>
        <w:t xml:space="preserve"> муниципального нормативного правового</w:t>
      </w:r>
      <w:r w:rsidRPr="00680855">
        <w:rPr>
          <w:sz w:val="24"/>
          <w:szCs w:val="24"/>
        </w:rPr>
        <w:t xml:space="preserve"> акт</w:t>
      </w:r>
      <w:r w:rsidR="008D2845">
        <w:rPr>
          <w:sz w:val="24"/>
          <w:szCs w:val="24"/>
        </w:rPr>
        <w:t>а</w:t>
      </w:r>
      <w:r w:rsidRPr="00680855">
        <w:rPr>
          <w:sz w:val="24"/>
          <w:szCs w:val="24"/>
        </w:rPr>
        <w:t xml:space="preserve"> по форме согласно приложению №1</w:t>
      </w:r>
      <w:r w:rsidR="00676FDE">
        <w:rPr>
          <w:sz w:val="24"/>
          <w:szCs w:val="24"/>
        </w:rPr>
        <w:t>1</w:t>
      </w:r>
      <w:r w:rsidRPr="00680855">
        <w:rPr>
          <w:sz w:val="24"/>
          <w:szCs w:val="24"/>
        </w:rPr>
        <w:t xml:space="preserve"> к настоящему Порядку и направляет ее органу-разработчику.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 xml:space="preserve">.1.3. Разрешение разногласий, возникающих по результатам проведения ОРВ, в случае несогласия уполномоченного органа с представленными возражениями органа-разработчика и </w:t>
      </w:r>
      <w:proofErr w:type="spellStart"/>
      <w:r w:rsidR="0033273E" w:rsidRPr="00680855">
        <w:rPr>
          <w:sz w:val="24"/>
          <w:szCs w:val="24"/>
        </w:rPr>
        <w:t>недостижения</w:t>
      </w:r>
      <w:proofErr w:type="spellEnd"/>
      <w:r w:rsidR="0033273E" w:rsidRPr="00680855">
        <w:rPr>
          <w:sz w:val="24"/>
          <w:szCs w:val="24"/>
        </w:rPr>
        <w:t xml:space="preserve"> договоренности по представленным возражениям, осуществляется на совещании у Руководителя администрации городского округа Домодедово с участием заинтересованных лиц, где принимается окончательное решение.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Указанное совещание организует и проводит орган-разработчик в срок не позднее 15 (пятнадцати) рабочих дней после получения </w:t>
      </w:r>
      <w:proofErr w:type="gramStart"/>
      <w:r w:rsidRPr="00680855">
        <w:rPr>
          <w:sz w:val="24"/>
          <w:szCs w:val="24"/>
        </w:rPr>
        <w:t xml:space="preserve">согласно </w:t>
      </w:r>
      <w:r w:rsidRPr="00144CFE">
        <w:rPr>
          <w:sz w:val="24"/>
          <w:szCs w:val="24"/>
        </w:rPr>
        <w:t>пункта</w:t>
      </w:r>
      <w:proofErr w:type="gramEnd"/>
      <w:r w:rsidRPr="00144CFE">
        <w:rPr>
          <w:sz w:val="24"/>
          <w:szCs w:val="24"/>
        </w:rPr>
        <w:t xml:space="preserve"> </w:t>
      </w:r>
      <w:r w:rsidR="00144CFE" w:rsidRPr="00144CFE">
        <w:rPr>
          <w:sz w:val="24"/>
          <w:szCs w:val="24"/>
        </w:rPr>
        <w:t>7</w:t>
      </w:r>
      <w:r w:rsidRPr="00144CFE">
        <w:rPr>
          <w:sz w:val="24"/>
          <w:szCs w:val="24"/>
        </w:rPr>
        <w:t>.1.2.</w:t>
      </w:r>
      <w:r w:rsidRPr="00680855">
        <w:rPr>
          <w:sz w:val="24"/>
          <w:szCs w:val="24"/>
        </w:rPr>
        <w:t xml:space="preserve"> настоящего Порядка уведомления о несогласии с возражениями на отрицательное заключение об ОРВ  (отдельные положения отрицательного заключения об ОРВ).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>.1.4. В целях организации совещания орган-разработчик уведомляет Руководителя администрации городского округа Домодедово о наличии разногласий по результатам проведения ОРВ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 xml:space="preserve">.1.5. </w:t>
      </w:r>
      <w:r w:rsidR="001340A1">
        <w:rPr>
          <w:sz w:val="24"/>
          <w:szCs w:val="24"/>
        </w:rPr>
        <w:t>Глава</w:t>
      </w:r>
      <w:r w:rsidR="0033273E" w:rsidRPr="00680855">
        <w:rPr>
          <w:sz w:val="24"/>
          <w:szCs w:val="24"/>
        </w:rPr>
        <w:t xml:space="preserve"> городского округа Домодедово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.1.6. Орган-разработчик извещает всех заинтересованных лиц по списку о дате, времени и месте проведения совещания не позднее чем за 5 (пять) рабочих дней до дня его </w:t>
      </w:r>
      <w:r w:rsidRPr="00680855">
        <w:rPr>
          <w:sz w:val="24"/>
          <w:szCs w:val="24"/>
        </w:rPr>
        <w:lastRenderedPageBreak/>
        <w:t>проведения.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.1.7. В случае необходимости орган-разработчик привлекает независимых экспертов для разрешения разногласий, возникающих по результатам проведения ОРВ, с обязательным присутствием их на совещании.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.1.8. Председательствует на совещании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либо уполномоченное им лицо.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.1.9. Принимаемые на совещании решения оформляются протоколом. К протоколу совещания прилагается лист разногласий</w:t>
      </w:r>
      <w:r w:rsidR="008D2845">
        <w:rPr>
          <w:sz w:val="24"/>
          <w:szCs w:val="24"/>
        </w:rPr>
        <w:t xml:space="preserve"> к проекту муниципального правового акта</w:t>
      </w:r>
      <w:r w:rsidRPr="00680855">
        <w:rPr>
          <w:sz w:val="24"/>
          <w:szCs w:val="24"/>
        </w:rPr>
        <w:t xml:space="preserve"> по форме согласно приложению №1</w:t>
      </w:r>
      <w:r w:rsidR="00676FDE">
        <w:rPr>
          <w:sz w:val="24"/>
          <w:szCs w:val="24"/>
        </w:rPr>
        <w:t>2</w:t>
      </w:r>
      <w:r w:rsidRPr="00680855">
        <w:rPr>
          <w:sz w:val="24"/>
          <w:szCs w:val="24"/>
        </w:rPr>
        <w:t xml:space="preserve"> к настоящему Порядку.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Протокол должен быть составлен не позднее 3 (трех) рабочих дней с даты проведения совещания.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.1.10. Протокол направляется всем участникам совещания и </w:t>
      </w:r>
      <w:r w:rsidR="000B6EB0">
        <w:rPr>
          <w:sz w:val="24"/>
          <w:szCs w:val="24"/>
        </w:rPr>
        <w:t>Главе</w:t>
      </w:r>
      <w:r w:rsidRPr="00680855">
        <w:rPr>
          <w:sz w:val="24"/>
          <w:szCs w:val="24"/>
        </w:rPr>
        <w:t xml:space="preserve"> городского округа Домодедово.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.1.11. Решение,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Pr="00311560" w:rsidRDefault="0033273E" w:rsidP="0033273E">
      <w:pPr>
        <w:autoSpaceDE w:val="0"/>
        <w:autoSpaceDN w:val="0"/>
        <w:adjustRightInd w:val="0"/>
        <w:jc w:val="both"/>
        <w:rPr>
          <w:sz w:val="24"/>
          <w:highlight w:val="green"/>
        </w:rPr>
      </w:pPr>
    </w:p>
    <w:p w:rsidR="0033273E" w:rsidRPr="00680855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680855" w:rsidRDefault="00680855" w:rsidP="00680855">
      <w:pPr>
        <w:pStyle w:val="a9"/>
        <w:numPr>
          <w:ilvl w:val="1"/>
          <w:numId w:val="30"/>
        </w:numPr>
        <w:autoSpaceDE w:val="0"/>
        <w:autoSpaceDN w:val="0"/>
        <w:adjustRightInd w:val="0"/>
        <w:rPr>
          <w:b/>
          <w:sz w:val="24"/>
        </w:rPr>
      </w:pPr>
      <w:r w:rsidRPr="00680855">
        <w:rPr>
          <w:b/>
          <w:sz w:val="24"/>
        </w:rPr>
        <w:t xml:space="preserve"> </w:t>
      </w:r>
      <w:r w:rsidR="0033273E" w:rsidRPr="00680855">
        <w:rPr>
          <w:b/>
          <w:sz w:val="24"/>
        </w:rPr>
        <w:t>Разрешение разногласий,</w:t>
      </w:r>
    </w:p>
    <w:p w:rsidR="0033273E" w:rsidRPr="00680855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  <w:proofErr w:type="gramStart"/>
      <w:r w:rsidRPr="00680855">
        <w:rPr>
          <w:b/>
          <w:sz w:val="24"/>
        </w:rPr>
        <w:t>возникающих</w:t>
      </w:r>
      <w:proofErr w:type="gramEnd"/>
      <w:r w:rsidRPr="00680855">
        <w:rPr>
          <w:b/>
          <w:sz w:val="24"/>
        </w:rPr>
        <w:t xml:space="preserve"> по результатам проведения экспертизы</w:t>
      </w:r>
      <w:r w:rsidR="000B6EB0">
        <w:rPr>
          <w:b/>
          <w:sz w:val="24"/>
        </w:rPr>
        <w:t>/ОФВ</w:t>
      </w:r>
    </w:p>
    <w:p w:rsidR="0033273E" w:rsidRPr="00680855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80855">
        <w:rPr>
          <w:sz w:val="24"/>
        </w:rPr>
        <w:t xml:space="preserve">     </w:t>
      </w:r>
    </w:p>
    <w:p w:rsidR="00680855" w:rsidRPr="00680855" w:rsidRDefault="0033273E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</w:t>
      </w:r>
      <w:r w:rsidRPr="00680855">
        <w:rPr>
          <w:sz w:val="24"/>
          <w:szCs w:val="24"/>
        </w:rPr>
        <w:tab/>
      </w:r>
      <w:r w:rsidR="00680855" w:rsidRPr="00680855">
        <w:rPr>
          <w:sz w:val="24"/>
          <w:szCs w:val="24"/>
        </w:rPr>
        <w:t>7.2.1. В случае несогласия с выводами, содержащимися в заключени</w:t>
      </w:r>
      <w:proofErr w:type="gramStart"/>
      <w:r w:rsidR="00680855" w:rsidRPr="00680855">
        <w:rPr>
          <w:sz w:val="24"/>
          <w:szCs w:val="24"/>
        </w:rPr>
        <w:t>и</w:t>
      </w:r>
      <w:proofErr w:type="gramEnd"/>
      <w:r w:rsidR="00680855" w:rsidRPr="00680855">
        <w:rPr>
          <w:sz w:val="24"/>
          <w:szCs w:val="24"/>
        </w:rPr>
        <w:t xml:space="preserve"> уполномоченного органа 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>, орган-разработчик не позднее 5 (пяти) рабочих дней со дня получения указанного заключения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 xml:space="preserve"> направляет в уполномоченный орган мотивированный ответ о несогласии с содержащимися в заключении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 xml:space="preserve"> выводами (отдельными положениями заключения об экспертизе акта).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7.2.2 Уполномоченный орган </w:t>
      </w:r>
      <w:proofErr w:type="gramStart"/>
      <w:r w:rsidRPr="00680855">
        <w:rPr>
          <w:sz w:val="24"/>
          <w:szCs w:val="24"/>
        </w:rPr>
        <w:t>в случае получения мотивированного ответа о несогласии с содержащимися в заключении об экспертизе</w:t>
      </w:r>
      <w:proofErr w:type="gramEnd"/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выводами (отдельными положениями заключения об экспертизе акта) рассматривает представленные возражения и в течение 5 (пяти) рабочих дней в письменной форме уведомляет орган-разработчик: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экспертизе);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несогласии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     В случае несогласия с возражениями органа-разработчика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 уполномоченный орган оформляет таблицу разногласий к муниципальному нормативному правовому акту по форме согласно </w:t>
      </w:r>
      <w:r w:rsidRPr="002F3159">
        <w:rPr>
          <w:sz w:val="24"/>
          <w:szCs w:val="24"/>
        </w:rPr>
        <w:t>приложению №1</w:t>
      </w:r>
      <w:r w:rsidR="002F3159" w:rsidRPr="002F3159">
        <w:rPr>
          <w:sz w:val="24"/>
          <w:szCs w:val="24"/>
        </w:rPr>
        <w:t>3</w:t>
      </w:r>
      <w:r w:rsidRPr="002F3159">
        <w:rPr>
          <w:sz w:val="24"/>
          <w:szCs w:val="24"/>
        </w:rPr>
        <w:t xml:space="preserve"> к настоящему </w:t>
      </w:r>
      <w:r w:rsidRPr="00680855">
        <w:rPr>
          <w:sz w:val="24"/>
          <w:szCs w:val="24"/>
        </w:rPr>
        <w:t>Порядку и направляет ее органу-разработчику.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7.2.3. Разрешение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, в случае несогласия уполномоченного органа с представленными возражениями органа-разработчика и </w:t>
      </w:r>
      <w:proofErr w:type="spellStart"/>
      <w:r w:rsidRPr="00680855">
        <w:rPr>
          <w:sz w:val="24"/>
          <w:szCs w:val="24"/>
        </w:rPr>
        <w:t>недостижения</w:t>
      </w:r>
      <w:proofErr w:type="spellEnd"/>
      <w:r w:rsidRPr="00680855">
        <w:rPr>
          <w:sz w:val="24"/>
          <w:szCs w:val="24"/>
        </w:rPr>
        <w:t xml:space="preserve"> договоренности по представленным возражениям осуществляется на совещании у Руководителя администрации городского округа Домодедово с участием заинтересованных лиц, где принимается окончательное решение.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Указанное совещание организует и проводит уполномоченный орган в срок не позднее 15 (пятнадцати) рабочих дней после направления </w:t>
      </w:r>
      <w:proofErr w:type="gramStart"/>
      <w:r w:rsidRPr="00680855">
        <w:rPr>
          <w:sz w:val="24"/>
          <w:szCs w:val="24"/>
        </w:rPr>
        <w:t>согласно пункта</w:t>
      </w:r>
      <w:proofErr w:type="gramEnd"/>
      <w:r w:rsidRPr="00680855">
        <w:rPr>
          <w:sz w:val="24"/>
          <w:szCs w:val="24"/>
        </w:rPr>
        <w:t xml:space="preserve"> 7.2.2 настоящего Порядка уведомления о несогласии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7.2.4. В целях организации совещания уполномоченный орган уведомляет Руководителя администрации городского округа Домодедово о наличии разногласий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, и о необходимости разрешения указанных разногласий с предложением списка заинтересованных лиц, с целью поиска оптимального регулирующего решения.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7.2.5.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>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lastRenderedPageBreak/>
        <w:t xml:space="preserve">     </w:t>
      </w:r>
      <w:r w:rsidRPr="00680855">
        <w:rPr>
          <w:sz w:val="24"/>
          <w:szCs w:val="24"/>
        </w:rPr>
        <w:tab/>
        <w:t xml:space="preserve">7.2.6. Уполномоченный орган извещает всех заинтересованных лиц по списку о дате, времени и месте проведения совещания не </w:t>
      </w:r>
      <w:proofErr w:type="gramStart"/>
      <w:r w:rsidRPr="00680855">
        <w:rPr>
          <w:sz w:val="24"/>
          <w:szCs w:val="24"/>
        </w:rPr>
        <w:t>позднее</w:t>
      </w:r>
      <w:proofErr w:type="gramEnd"/>
      <w:r w:rsidRPr="00680855">
        <w:rPr>
          <w:sz w:val="24"/>
          <w:szCs w:val="24"/>
        </w:rPr>
        <w:t xml:space="preserve"> чем за 5 (пять) рабочих дней до дня его проведения.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7.2.7. В случае необходимости уполномоченный орган привлекает независимых экспертов для разрешения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>, с обязательным присутствием их на совещании.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</w:t>
      </w:r>
      <w:r w:rsidRPr="00680855">
        <w:rPr>
          <w:sz w:val="24"/>
          <w:szCs w:val="24"/>
        </w:rPr>
        <w:tab/>
        <w:t xml:space="preserve">7.2.8. Председательствует на совещании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либо уполномоченное им лицо.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7.2.9. Принимаемые на совещании решения оформляются протоколом. К протоколу совещания прилагается лист разногласий по форме согласно приложению №1</w:t>
      </w:r>
      <w:r w:rsidR="00004227">
        <w:rPr>
          <w:sz w:val="24"/>
          <w:szCs w:val="24"/>
        </w:rPr>
        <w:t>4</w:t>
      </w:r>
      <w:r w:rsidRPr="00680855">
        <w:rPr>
          <w:sz w:val="24"/>
          <w:szCs w:val="24"/>
        </w:rPr>
        <w:t xml:space="preserve"> к настоящему Порядку.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Протокол должен быть составлен не позднее 3 (трех) рабочих дней </w:t>
      </w:r>
      <w:proofErr w:type="gramStart"/>
      <w:r w:rsidRPr="00680855">
        <w:rPr>
          <w:sz w:val="24"/>
          <w:szCs w:val="24"/>
        </w:rPr>
        <w:t>с даты проведения</w:t>
      </w:r>
      <w:proofErr w:type="gramEnd"/>
      <w:r w:rsidRPr="00680855">
        <w:rPr>
          <w:sz w:val="24"/>
          <w:szCs w:val="24"/>
        </w:rPr>
        <w:t xml:space="preserve"> совещания.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7.2.10. Протокол направляется всем участникам совещания и </w:t>
      </w:r>
      <w:r w:rsidR="000B6EB0">
        <w:rPr>
          <w:sz w:val="24"/>
          <w:szCs w:val="24"/>
        </w:rPr>
        <w:t xml:space="preserve">Главе </w:t>
      </w:r>
      <w:r w:rsidRPr="00680855">
        <w:rPr>
          <w:sz w:val="24"/>
          <w:szCs w:val="24"/>
        </w:rPr>
        <w:t xml:space="preserve">администрации городского округа Домодедово.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</w:t>
      </w:r>
      <w:r w:rsidRPr="00680855">
        <w:rPr>
          <w:sz w:val="24"/>
          <w:szCs w:val="24"/>
        </w:rPr>
        <w:tab/>
        <w:t xml:space="preserve">7.2.11. Решение,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Pr="00680855" w:rsidRDefault="0033273E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Pr="00680855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33273E" w:rsidRPr="00311560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  <w:highlight w:val="green"/>
        </w:rPr>
      </w:pPr>
    </w:p>
    <w:p w:rsidR="0033273E" w:rsidRPr="00976D4A" w:rsidRDefault="0033273E" w:rsidP="0033273E">
      <w:pPr>
        <w:ind w:left="4248" w:firstLine="708"/>
        <w:rPr>
          <w:sz w:val="24"/>
          <w:szCs w:val="24"/>
        </w:rPr>
      </w:pPr>
      <w:r w:rsidRPr="00976D4A">
        <w:rPr>
          <w:sz w:val="24"/>
          <w:szCs w:val="24"/>
        </w:rPr>
        <w:t>Приложение №1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A12DBF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 Порядку</w:t>
      </w:r>
      <w:r w:rsidR="00A12DBF" w:rsidRPr="00A12DBF">
        <w:t xml:space="preserve"> </w:t>
      </w:r>
      <w:proofErr w:type="gramStart"/>
      <w:r w:rsidR="00A12DBF" w:rsidRPr="00A12DBF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="00A12DBF" w:rsidRPr="00A12DBF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 w:rsidR="00A12DBF">
        <w:rPr>
          <w:sz w:val="24"/>
          <w:szCs w:val="24"/>
        </w:rPr>
        <w:t xml:space="preserve"> утвержденному </w:t>
      </w:r>
      <w:r w:rsidRPr="00976D4A"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976D4A">
        <w:rPr>
          <w:rFonts w:eastAsia="Calibri"/>
          <w:b/>
          <w:sz w:val="24"/>
          <w:szCs w:val="24"/>
        </w:rPr>
        <w:br/>
        <w:t xml:space="preserve">УВЕДОМЛЕНИЕ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rFonts w:eastAsia="Calibri"/>
          <w:sz w:val="24"/>
          <w:szCs w:val="24"/>
        </w:rPr>
        <w:t>Настоящим _________</w:t>
      </w:r>
      <w:r w:rsidRPr="00976D4A">
        <w:rPr>
          <w:sz w:val="24"/>
          <w:szCs w:val="24"/>
        </w:rPr>
        <w:t>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4"/>
          <w:szCs w:val="24"/>
          <w:vertAlign w:val="superscript"/>
        </w:rPr>
      </w:pPr>
      <w:r w:rsidRPr="00976D4A">
        <w:rPr>
          <w:rFonts w:eastAsia="Calibri"/>
          <w:i/>
          <w:sz w:val="24"/>
          <w:szCs w:val="24"/>
          <w:vertAlign w:val="superscript"/>
        </w:rPr>
        <w:t>(наименование органа-разработчика)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Предложения принимаются по адресу: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______________________________________________________________________________, а также по адресу электронной почты: 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976D4A">
        <w:rPr>
          <w:i/>
          <w:sz w:val="24"/>
          <w:szCs w:val="24"/>
          <w:vertAlign w:val="superscript"/>
        </w:rPr>
        <w:t>(реквизиты контактного лица, включая наименование подразделения, номер рабочего телефона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976D4A">
        <w:rPr>
          <w:i/>
          <w:sz w:val="24"/>
          <w:szCs w:val="24"/>
          <w:vertAlign w:val="superscript"/>
        </w:rPr>
        <w:t xml:space="preserve"> указать время с …- 00 до ….- 00 по рабочим дням)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Сроки приема предложений: 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sz w:val="24"/>
          <w:szCs w:val="24"/>
        </w:rPr>
        <w:t>Все поступившие предложения будут рассмотрены</w:t>
      </w:r>
      <w:r w:rsidRPr="00976D4A">
        <w:rPr>
          <w:rFonts w:eastAsia="Calibri"/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____________________ </w:t>
      </w:r>
      <w:r w:rsidRPr="00976D4A">
        <w:rPr>
          <w:rFonts w:eastAsia="Calibri"/>
          <w:i/>
          <w:sz w:val="24"/>
          <w:szCs w:val="24"/>
        </w:rPr>
        <w:t xml:space="preserve">(адрес официального сайта) </w:t>
      </w:r>
      <w:r w:rsidRPr="00976D4A">
        <w:rPr>
          <w:rFonts w:eastAsia="Calibri"/>
          <w:sz w:val="24"/>
          <w:szCs w:val="24"/>
        </w:rPr>
        <w:t xml:space="preserve">не позднее ______________________ </w:t>
      </w:r>
      <w:r w:rsidRPr="00976D4A">
        <w:rPr>
          <w:rFonts w:eastAsia="Calibri"/>
          <w:i/>
          <w:sz w:val="24"/>
          <w:szCs w:val="24"/>
        </w:rPr>
        <w:t>(число, месяц, год)</w:t>
      </w:r>
      <w:r w:rsidRPr="00976D4A">
        <w:rPr>
          <w:rFonts w:eastAsia="Calibri"/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33273E" w:rsidRPr="00976D4A" w:rsidRDefault="0033273E" w:rsidP="0033273E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976D4A">
        <w:rPr>
          <w:rFonts w:eastAsia="Calibri"/>
          <w:b/>
          <w:sz w:val="24"/>
          <w:szCs w:val="24"/>
        </w:rPr>
        <w:t xml:space="preserve"> </w:t>
      </w:r>
      <w:r w:rsidRPr="00976D4A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 w:rsidRPr="00976D4A">
        <w:rPr>
          <w:sz w:val="24"/>
          <w:szCs w:val="24"/>
          <w:vertAlign w:val="superscript"/>
        </w:rPr>
        <w:lastRenderedPageBreak/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 Цели предлагаемого проектом муниципальным нормативного правового акта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4. Д</w:t>
      </w:r>
      <w:r w:rsidRPr="00976D4A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976D4A">
        <w:rPr>
          <w:sz w:val="24"/>
          <w:szCs w:val="24"/>
        </w:rPr>
        <w:t>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  <w:sectPr w:rsidR="0033273E" w:rsidRPr="00976D4A" w:rsidSect="0033273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84" w:right="709" w:bottom="709" w:left="1418" w:header="284" w:footer="709" w:gutter="0"/>
          <w:cols w:space="708"/>
          <w:titlePg/>
          <w:docGrid w:linePitch="360"/>
        </w:sect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7. Возможные варианты решения проблемы и их сравнение.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800"/>
        <w:gridCol w:w="1980"/>
        <w:gridCol w:w="1800"/>
      </w:tblGrid>
      <w:tr w:rsidR="0033273E" w:rsidRPr="00976D4A" w:rsidTr="00463782">
        <w:trPr>
          <w:trHeight w:val="471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2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№</w:t>
            </w:r>
          </w:p>
        </w:tc>
      </w:tr>
      <w:tr w:rsidR="0033273E" w:rsidRPr="00976D4A" w:rsidTr="00463782">
        <w:trPr>
          <w:trHeight w:val="849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49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7.7.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  <w:sectPr w:rsidR="0033273E" w:rsidRPr="00976D4A" w:rsidSect="00463782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 xml:space="preserve">8. Иная информация по решению органа-разработчика, относящаяся к сведениям о подготовке </w:t>
      </w:r>
      <w:r w:rsidRPr="00976D4A">
        <w:rPr>
          <w:rFonts w:eastAsia="Calibri"/>
          <w:sz w:val="24"/>
          <w:szCs w:val="24"/>
        </w:rPr>
        <w:t xml:space="preserve">предлагаемого </w:t>
      </w:r>
      <w:r w:rsidRPr="00976D4A">
        <w:rPr>
          <w:sz w:val="24"/>
          <w:szCs w:val="24"/>
        </w:rPr>
        <w:t>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</w:rPr>
      </w:pPr>
      <w:r w:rsidRPr="00976D4A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152"/>
        <w:gridCol w:w="901"/>
      </w:tblGrid>
      <w:tr w:rsidR="0033273E" w:rsidRPr="00976D4A" w:rsidTr="00463782">
        <w:trPr>
          <w:trHeight w:val="525"/>
        </w:trPr>
        <w:tc>
          <w:tcPr>
            <w:tcW w:w="56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33273E" w:rsidRPr="00976D4A" w:rsidTr="00463782">
        <w:trPr>
          <w:trHeight w:val="481"/>
        </w:trPr>
        <w:tc>
          <w:tcPr>
            <w:tcW w:w="56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</w:tbl>
    <w:p w:rsidR="0033273E" w:rsidRPr="00976D4A" w:rsidRDefault="0033273E" w:rsidP="0033273E">
      <w:pPr>
        <w:rPr>
          <w:rFonts w:eastAsia="Calibri"/>
          <w:b/>
          <w:sz w:val="24"/>
          <w:szCs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976D4A" w:rsidSect="0046378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2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Примерный перечень вопросов для участников публичных консультаций</w:t>
      </w:r>
      <w:r w:rsidRPr="00976D4A">
        <w:rPr>
          <w:rStyle w:val="ad"/>
          <w:b/>
          <w:sz w:val="24"/>
          <w:szCs w:val="24"/>
        </w:rPr>
        <w:footnoteReference w:id="1"/>
      </w:r>
      <w:r w:rsidRPr="00976D4A">
        <w:rPr>
          <w:b/>
          <w:sz w:val="24"/>
          <w:szCs w:val="24"/>
        </w:rPr>
        <w:t xml:space="preserve">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по проекту_________________________________________________________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40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Пожалуйста, заполните и направьте данную форму </w:t>
      </w:r>
      <w:r w:rsidRPr="00976D4A">
        <w:rPr>
          <w:b/>
          <w:sz w:val="24"/>
          <w:szCs w:val="24"/>
        </w:rPr>
        <w:t>в срок до</w:t>
      </w:r>
      <w:r w:rsidRPr="00976D4A">
        <w:rPr>
          <w:sz w:val="24"/>
          <w:szCs w:val="24"/>
        </w:rPr>
        <w:t xml:space="preserve"> _____________ по электронной почте на адрес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(указание адреса электронной почты ответственного лица)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либо посредством почтовой связи на  адрес: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(инициалы, фамилия, номер телефона)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Контактная информация: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Укажите (по Вашему желанию):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33273E" w:rsidRPr="00976D4A" w:rsidTr="00463782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ind w:firstLine="720"/>
        <w:jc w:val="both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3273E" w:rsidRPr="00976D4A" w:rsidTr="00463782">
        <w:tc>
          <w:tcPr>
            <w:tcW w:w="132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актуальна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</w:rPr>
        <w:t xml:space="preserve"> в связи с тем, что_______________________________________________________________</w:t>
      </w: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соотносится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не соотносится в связи с тем, что__________________________________________________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достигнет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4. 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102"/>
      </w:tblGrid>
      <w:tr w:rsidR="0033273E" w:rsidRPr="00976D4A" w:rsidTr="00463782">
        <w:tc>
          <w:tcPr>
            <w:tcW w:w="172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оптимальный</w:t>
            </w:r>
          </w:p>
        </w:tc>
        <w:tc>
          <w:tcPr>
            <w:tcW w:w="2102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неоптимальный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3273E" w:rsidRPr="00976D4A" w:rsidRDefault="0033273E" w:rsidP="0033273E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 в связи с тем, что______________________________________________________________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ind w:firstLine="720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7. Повлияет ли введение предлагаемого правового регулирования на конкурентную 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среду в отрасли? 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 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в связи с тем, что 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976D4A">
        <w:rPr>
          <w:sz w:val="24"/>
          <w:szCs w:val="24"/>
          <w:vertAlign w:val="superscript"/>
        </w:rPr>
        <w:t xml:space="preserve"> 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(укажите, какие виды затрат возрастут)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lastRenderedPageBreak/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 конкретные примеры)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требуется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требуется</w:t>
            </w: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(приведите соответствующее обоснование)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976D4A" w:rsidSect="00463782">
          <w:headerReference w:type="default" r:id="rId13"/>
          <w:pgSz w:w="11906" w:h="16838"/>
          <w:pgMar w:top="1092" w:right="707" w:bottom="1134" w:left="1701" w:header="567" w:footer="482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3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952C5A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  <w:r w:rsidR="0033273E" w:rsidRPr="00976D4A">
        <w:rPr>
          <w:sz w:val="24"/>
          <w:szCs w:val="24"/>
        </w:rPr>
        <w:t xml:space="preserve">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Свод предложений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к проекту акта предлагаемого проектом нормативного правового акта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правового регулирования, поступивших по результатам публичных консультаций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(наименование проекта муниципального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05"/>
        <w:gridCol w:w="3259"/>
        <w:gridCol w:w="3226"/>
      </w:tblGrid>
      <w:tr w:rsidR="0033273E" w:rsidRPr="00976D4A" w:rsidTr="00463782">
        <w:trPr>
          <w:trHeight w:val="707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Содержание предложения по проекту акта правового регулирования</w:t>
            </w:r>
            <w:r w:rsidRPr="00976D4A">
              <w:rPr>
                <w:rStyle w:val="af"/>
                <w:sz w:val="24"/>
                <w:szCs w:val="24"/>
              </w:rPr>
              <w:endnoteReference w:id="1"/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Наименование организации, коллегиального/</w:t>
            </w:r>
            <w:proofErr w:type="spellStart"/>
            <w:proofErr w:type="gramStart"/>
            <w:r w:rsidRPr="00976D4A">
              <w:rPr>
                <w:sz w:val="24"/>
                <w:szCs w:val="24"/>
              </w:rPr>
              <w:t>совещатель-ного</w:t>
            </w:r>
            <w:proofErr w:type="spellEnd"/>
            <w:proofErr w:type="gramEnd"/>
            <w:r w:rsidRPr="00976D4A">
              <w:rPr>
                <w:sz w:val="24"/>
                <w:szCs w:val="24"/>
              </w:rPr>
              <w:t>/консультационного органа, представившего предложение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Результат его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33273E" w:rsidRPr="00976D4A" w:rsidTr="00463782">
        <w:trPr>
          <w:trHeight w:val="70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</w:tr>
      <w:tr w:rsidR="0033273E" w:rsidRPr="00976D4A" w:rsidTr="00463782">
        <w:trPr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1. Предложение 1</w:t>
            </w:r>
          </w:p>
        </w:tc>
      </w:tr>
      <w:tr w:rsidR="0033273E" w:rsidRPr="00976D4A" w:rsidTr="0046378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2. Предложение 2</w:t>
            </w:r>
          </w:p>
        </w:tc>
      </w:tr>
      <w:tr w:rsidR="0033273E" w:rsidRPr="00976D4A" w:rsidTr="0046378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Перечень органов и организаций, принявших участие в проведении публичных консультаций</w:t>
      </w:r>
      <w:r w:rsidRPr="00976D4A">
        <w:rPr>
          <w:rStyle w:val="af"/>
          <w:b/>
          <w:sz w:val="24"/>
          <w:szCs w:val="24"/>
        </w:rPr>
        <w:endnoteReference w:id="2"/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59"/>
        <w:gridCol w:w="2259"/>
        <w:gridCol w:w="2259"/>
        <w:gridCol w:w="2260"/>
      </w:tblGrid>
      <w:tr w:rsidR="0033273E" w:rsidRPr="00976D4A" w:rsidTr="004637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телефона, адрес электронной почты</w:t>
            </w:r>
          </w:p>
        </w:tc>
      </w:tr>
      <w:tr w:rsidR="0033273E" w:rsidRPr="00976D4A" w:rsidTr="004637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2410"/>
        <w:gridCol w:w="283"/>
        <w:gridCol w:w="3367"/>
      </w:tblGrid>
      <w:tr w:rsidR="0033273E" w:rsidRPr="00976D4A" w:rsidTr="0046378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Должность лица, составившего сводку</w:t>
            </w: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proofErr w:type="spellStart"/>
            <w:r w:rsidRPr="00976D4A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  <w:r w:rsidRPr="00976D4A">
        <w:rPr>
          <w:sz w:val="24"/>
          <w:szCs w:val="24"/>
        </w:rPr>
        <w:t>Дата____________</w:t>
      </w:r>
    </w:p>
    <w:p w:rsidR="0033273E" w:rsidRPr="00976D4A" w:rsidRDefault="0033273E" w:rsidP="0033273E">
      <w:pPr>
        <w:pBdr>
          <w:bottom w:val="single" w:sz="12" w:space="1" w:color="auto"/>
        </w:pBdr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 w:rsidRPr="00976D4A">
        <w:rPr>
          <w:rStyle w:val="af"/>
        </w:rPr>
        <w:lastRenderedPageBreak/>
        <w:footnoteRef/>
      </w:r>
      <w:r w:rsidRPr="00976D4A">
        <w:t xml:space="preserve"> в случае отсутствия предложений в графе указать: - предложения по предлагаемому правовому регулированию не поступали (отсутствуют);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 w:rsidRPr="00976D4A">
        <w:rPr>
          <w:rStyle w:val="af"/>
        </w:rPr>
        <w:t>2</w:t>
      </w:r>
      <w:r w:rsidRPr="00976D4A">
        <w:t xml:space="preserve"> Указывается перечень органов и организаций, которым были направлены извещения о проведении публичных консультаций, а также общественных советов и других коллегиальных/ совещательных/консультационных органов, действующих при органах местного самоуправления.</w:t>
      </w:r>
    </w:p>
    <w:p w:rsidR="0033273E" w:rsidRPr="00976D4A" w:rsidRDefault="0033273E" w:rsidP="0033273E">
      <w:pPr>
        <w:rPr>
          <w:rFonts w:eastAsia="Calibri"/>
          <w:sz w:val="24"/>
          <w:szCs w:val="24"/>
        </w:rPr>
        <w:sectPr w:rsidR="0033273E" w:rsidRPr="00976D4A" w:rsidSect="00463782">
          <w:headerReference w:type="default" r:id="rId14"/>
          <w:endnotePr>
            <w:numFmt w:val="decimal"/>
          </w:endnotePr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4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B36659" w:rsidRPr="00976D4A" w:rsidRDefault="00B36659" w:rsidP="00B3665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</w:t>
      </w:r>
      <w:bookmarkStart w:id="2" w:name="_GoBack"/>
      <w:r w:rsidRPr="001E7FB9">
        <w:rPr>
          <w:sz w:val="24"/>
          <w:szCs w:val="24"/>
        </w:rPr>
        <w:t xml:space="preserve">правовых актов Администрации городского </w:t>
      </w:r>
      <w:bookmarkEnd w:id="2"/>
      <w:r w:rsidRPr="001E7FB9">
        <w:rPr>
          <w:sz w:val="24"/>
          <w:szCs w:val="24"/>
        </w:rPr>
        <w:t xml:space="preserve">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Сводный отчет </w:t>
      </w:r>
    </w:p>
    <w:p w:rsidR="0033273E" w:rsidRPr="00976D4A" w:rsidRDefault="0033273E" w:rsidP="0033273E">
      <w:pPr>
        <w:widowControl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проекта муниципального нормативного правового акта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1. Общая информация</w:t>
      </w:r>
    </w:p>
    <w:p w:rsidR="0033273E" w:rsidRPr="00976D4A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1.1. Орган – разработчик проекта муниципального нормативного правового акта (далее – орган - разработчик).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(полное наименование)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1.3. Предполагаемая дата вступления в силу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(если положения вводятся в действие в разное время, указывается статья/пункт проекта муниципального нормативного правового акта и дата введения)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1.5. Краткое описание целей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1.6. Срок, в течение которого принимались предложения в связи с размещением уведомления об обсуждении проекта акта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начало: «___»___________ 20__г.;</w:t>
      </w:r>
      <w:r w:rsidR="001A326D">
        <w:rPr>
          <w:sz w:val="24"/>
          <w:szCs w:val="24"/>
        </w:rPr>
        <w:t xml:space="preserve"> окончание: «___»___________ 20</w:t>
      </w:r>
      <w:r w:rsidRPr="00976D4A">
        <w:rPr>
          <w:sz w:val="24"/>
          <w:szCs w:val="24"/>
        </w:rPr>
        <w:t>__г.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1.7. Количество замечаний и предложений, полученных в связи с размещением уведомления об обсуждении проекта акта: _____________, из них учтено: полностью: ____________, учтено частично: 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1.8. Полный электронный адрес размещения сводки предложений, поступивших по результатам публичных консультаций, в связи с размещением уведомления об обсуждении проекта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1.9. Контактная информация исполнителя в органе-разработчике: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477"/>
      </w:tblGrid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Должность: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Телефон: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2.1. Формулировка проблемы: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2.2. Характеристика негативных эффектов, возникающих в связи с наличием проблемы, их количественная оценка: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2.3.Информация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2.5. Опыт решения аналогичных проблем в других муниципальных образованиях, субъектах Российской Федерации, иностранных государствах: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2.6.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2.7. Иная информация о проблеме: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3.1. Д</w:t>
      </w:r>
      <w:r w:rsidRPr="00976D4A">
        <w:rPr>
          <w:color w:val="000000"/>
          <w:sz w:val="24"/>
          <w:szCs w:val="24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976D4A">
        <w:rPr>
          <w:sz w:val="24"/>
          <w:szCs w:val="24"/>
        </w:rPr>
        <w:t>предлагаемого правового</w:t>
      </w:r>
      <w:r w:rsidRPr="00976D4A">
        <w:rPr>
          <w:color w:val="000000"/>
          <w:sz w:val="24"/>
          <w:szCs w:val="24"/>
        </w:rPr>
        <w:t xml:space="preserve"> регулирования в данной области, которые определяют необходимость постановки указанных целей</w:t>
      </w:r>
      <w:r w:rsidRPr="00976D4A">
        <w:rPr>
          <w:sz w:val="24"/>
          <w:szCs w:val="24"/>
        </w:rPr>
        <w:t>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(указывается нормативный правовой акт более высокого уровня либо инициативный порядок разработки)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2521"/>
        <w:gridCol w:w="2343"/>
      </w:tblGrid>
      <w:tr w:rsidR="0033273E" w:rsidRPr="00976D4A" w:rsidTr="00463782">
        <w:trPr>
          <w:trHeight w:val="580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3.2. Описание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3.3. Сроки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3.4. Периодичность мониторинга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</w:tr>
      <w:tr w:rsidR="0033273E" w:rsidRPr="00976D4A" w:rsidTr="00463782">
        <w:trPr>
          <w:trHeight w:val="184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1)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59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2)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35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(Цель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33273E" w:rsidRPr="00976D4A" w:rsidTr="00463782">
        <w:trPr>
          <w:trHeight w:val="968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3.5. Описание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3.6. Индикаторы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3.7 Ед. измерения индикаторов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33273E" w:rsidRPr="00976D4A" w:rsidTr="00463782">
        <w:trPr>
          <w:trHeight w:val="301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(Индикатор 1.1)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69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(Индикатор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45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(Цель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(Индикатор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.1)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07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(Индикатор </w:t>
            </w:r>
            <w:r w:rsidRPr="00976D4A">
              <w:rPr>
                <w:i/>
                <w:sz w:val="24"/>
                <w:szCs w:val="24"/>
                <w:lang w:val="en-US"/>
              </w:rPr>
              <w:t>N.N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3.9. Методы расчета индикаторов достижения целей предлагаемого правового</w:t>
      </w:r>
      <w:r w:rsidRPr="00976D4A">
        <w:rPr>
          <w:b/>
          <w:sz w:val="24"/>
          <w:szCs w:val="24"/>
        </w:rPr>
        <w:t xml:space="preserve"> </w:t>
      </w:r>
      <w:r w:rsidRPr="00976D4A">
        <w:rPr>
          <w:sz w:val="24"/>
          <w:szCs w:val="24"/>
        </w:rPr>
        <w:t>регулирования, источники информации для расчетов: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33273E" w:rsidRPr="00976D4A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410"/>
        <w:gridCol w:w="2746"/>
      </w:tblGrid>
      <w:tr w:rsidR="0033273E" w:rsidRPr="00976D4A" w:rsidTr="00463782">
        <w:trPr>
          <w:trHeight w:val="805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4.1. Группы потенциальных адресатов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4.3. Источники данных</w:t>
            </w:r>
          </w:p>
        </w:tc>
      </w:tr>
      <w:tr w:rsidR="0033273E" w:rsidRPr="00976D4A" w:rsidTr="00463782">
        <w:trPr>
          <w:trHeight w:val="280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1)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15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2)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92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N)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11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700"/>
        <w:gridCol w:w="1878"/>
        <w:gridCol w:w="1809"/>
        <w:gridCol w:w="1949"/>
      </w:tblGrid>
      <w:tr w:rsidR="0033273E" w:rsidRPr="00976D4A" w:rsidTr="00463782">
        <w:trPr>
          <w:gridAfter w:val="1"/>
          <w:wAfter w:w="1949" w:type="dxa"/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76D4A">
              <w:rPr>
                <w:sz w:val="24"/>
                <w:szCs w:val="24"/>
              </w:rPr>
              <w:t>Предполагае-мый</w:t>
            </w:r>
            <w:proofErr w:type="spellEnd"/>
            <w:proofErr w:type="gramEnd"/>
            <w:r w:rsidRPr="00976D4A">
              <w:rPr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5.5. Оценка изменения потребностей в других ресурсах </w:t>
            </w:r>
          </w:p>
        </w:tc>
      </w:tr>
      <w:tr w:rsidR="0033273E" w:rsidRPr="00976D4A" w:rsidTr="0046378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  <w:r w:rsidRPr="00976D4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76D4A">
              <w:rPr>
                <w:i/>
                <w:sz w:val="24"/>
                <w:szCs w:val="24"/>
              </w:rPr>
              <w:t>Наименование органа местного самоуправления1: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Наименование органа местного самоуправления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6. Оценка дополнительных расходов (доходов) бюджета городского округа Домодедово, связанных с введением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316"/>
        <w:gridCol w:w="2383"/>
      </w:tblGrid>
      <w:tr w:rsidR="0033273E" w:rsidRPr="00976D4A" w:rsidTr="00463782">
        <w:trPr>
          <w:trHeight w:val="1075"/>
        </w:trPr>
        <w:tc>
          <w:tcPr>
            <w:tcW w:w="294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6.1. Наименование функции (полномочия, обязанности или права)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(в соответствии с пунктом 5.1)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6.2. Виды расходов (возможных поступлений) бюджета городского округа Домодедово 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33273E" w:rsidRPr="00976D4A" w:rsidTr="00463782">
        <w:trPr>
          <w:trHeight w:val="145"/>
        </w:trPr>
        <w:tc>
          <w:tcPr>
            <w:tcW w:w="9639" w:type="dxa"/>
            <w:gridSpan w:val="3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Наименование органа местного самоуправления (от 1 до К):</w:t>
            </w: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1.1 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450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единовременные расходы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414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периодические расходы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34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возможные доходы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6.4. Другие сведения о дополнительных расходах (доходах) городского округа Домодедово, </w:t>
      </w:r>
      <w:r w:rsidRPr="00976D4A">
        <w:rPr>
          <w:sz w:val="24"/>
          <w:szCs w:val="24"/>
        </w:rPr>
        <w:lastRenderedPageBreak/>
        <w:t>возникающих в связи с введением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6.5.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b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33273E" w:rsidRPr="00976D4A" w:rsidTr="00463782">
        <w:trPr>
          <w:trHeight w:val="138"/>
        </w:trPr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7.1. Группы потенци</w:t>
            </w:r>
            <w:r w:rsidRPr="00976D4A">
              <w:rPr>
                <w:sz w:val="24"/>
                <w:szCs w:val="24"/>
              </w:rPr>
              <w:softHyphen/>
              <w:t>альных адресатов предлагаемого пра</w:t>
            </w:r>
            <w:r w:rsidRPr="00976D4A">
              <w:rPr>
                <w:sz w:val="24"/>
                <w:szCs w:val="24"/>
              </w:rPr>
              <w:softHyphen/>
              <w:t>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</w:t>
            </w:r>
            <w:r w:rsidRPr="00976D4A">
              <w:rPr>
                <w:sz w:val="24"/>
                <w:szCs w:val="24"/>
              </w:rPr>
              <w:softHyphen/>
              <w:t xml:space="preserve">ния 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7.2. Новые обязанно</w:t>
            </w:r>
            <w:r w:rsidRPr="00976D4A">
              <w:rPr>
                <w:sz w:val="24"/>
                <w:szCs w:val="24"/>
              </w:rPr>
              <w:softHyphen/>
              <w:t>сти и ограничения, изменения суще</w:t>
            </w:r>
            <w:r w:rsidRPr="00976D4A">
              <w:rPr>
                <w:sz w:val="24"/>
                <w:szCs w:val="24"/>
              </w:rPr>
              <w:softHyphen/>
              <w:t>ствующих обязанно</w:t>
            </w:r>
            <w:r w:rsidRPr="00976D4A">
              <w:rPr>
                <w:sz w:val="24"/>
                <w:szCs w:val="24"/>
              </w:rPr>
              <w:softHyphen/>
              <w:t>стей и ограничений, вводимые</w:t>
            </w:r>
            <w:r w:rsidRPr="00976D4A" w:rsidDel="004D578F">
              <w:rPr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предлага</w:t>
            </w:r>
            <w:r w:rsidRPr="00976D4A">
              <w:rPr>
                <w:sz w:val="24"/>
                <w:szCs w:val="24"/>
              </w:rPr>
              <w:softHyphen/>
              <w:t>емым правовым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</w:t>
            </w:r>
            <w:r w:rsidRPr="00976D4A">
              <w:rPr>
                <w:sz w:val="24"/>
                <w:szCs w:val="24"/>
              </w:rPr>
              <w:softHyphen/>
              <w:t xml:space="preserve">гулированием </w:t>
            </w:r>
            <w:r w:rsidRPr="00976D4A">
              <w:rPr>
                <w:i/>
                <w:sz w:val="24"/>
                <w:szCs w:val="24"/>
              </w:rPr>
              <w:t>(с ука</w:t>
            </w:r>
            <w:r w:rsidRPr="00976D4A">
              <w:rPr>
                <w:i/>
                <w:sz w:val="24"/>
                <w:szCs w:val="24"/>
              </w:rPr>
              <w:softHyphen/>
              <w:t>занием соответ</w:t>
            </w:r>
            <w:r w:rsidRPr="00976D4A">
              <w:rPr>
                <w:i/>
                <w:sz w:val="24"/>
                <w:szCs w:val="24"/>
              </w:rPr>
              <w:softHyphen/>
              <w:t>ствующих положе</w:t>
            </w:r>
            <w:r w:rsidRPr="00976D4A">
              <w:rPr>
                <w:i/>
                <w:sz w:val="24"/>
                <w:szCs w:val="24"/>
              </w:rPr>
              <w:softHyphen/>
              <w:t>ний проекта</w:t>
            </w:r>
            <w:r w:rsidRPr="00976D4A">
              <w:rPr>
                <w:sz w:val="24"/>
                <w:szCs w:val="24"/>
              </w:rPr>
              <w:t xml:space="preserve"> </w:t>
            </w:r>
            <w:r w:rsidRPr="00976D4A">
              <w:rPr>
                <w:i/>
                <w:sz w:val="24"/>
                <w:szCs w:val="24"/>
              </w:rPr>
              <w:t>норма</w:t>
            </w:r>
            <w:r w:rsidRPr="00976D4A">
              <w:rPr>
                <w:i/>
                <w:sz w:val="24"/>
                <w:szCs w:val="24"/>
              </w:rPr>
              <w:softHyphen/>
              <w:t>тивного правового акта)</w:t>
            </w:r>
          </w:p>
        </w:tc>
        <w:tc>
          <w:tcPr>
            <w:tcW w:w="2445" w:type="dxa"/>
          </w:tcPr>
          <w:p w:rsidR="0033273E" w:rsidRPr="00976D4A" w:rsidDel="007C1F2F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7.4. Количественная оценка 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(млн. рублей)</w:t>
            </w: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Группа 1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Группа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7.5. Издержки и выгоды адресатов предлагаемого правового</w:t>
      </w:r>
      <w:r w:rsidRPr="00976D4A">
        <w:rPr>
          <w:b/>
          <w:sz w:val="24"/>
          <w:szCs w:val="24"/>
        </w:rPr>
        <w:t xml:space="preserve"> </w:t>
      </w:r>
      <w:r w:rsidRPr="00976D4A">
        <w:rPr>
          <w:sz w:val="24"/>
          <w:szCs w:val="24"/>
        </w:rPr>
        <w:t>регулирования, не поддающиеся количественной оценке: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7.6.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726"/>
        <w:gridCol w:w="2357"/>
        <w:gridCol w:w="2562"/>
      </w:tblGrid>
      <w:tr w:rsidR="0033273E" w:rsidRPr="00976D4A" w:rsidTr="00463782">
        <w:trPr>
          <w:trHeight w:val="1185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8.1. Виды рисков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8.2.Оценка вероятности наступления неблагоприятных последствий</w:t>
            </w: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8.3.Методы контроля рисков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8.4. Степень контроля рисков (</w:t>
            </w:r>
            <w:r w:rsidRPr="00976D4A">
              <w:rPr>
                <w:i/>
                <w:sz w:val="24"/>
                <w:szCs w:val="24"/>
              </w:rPr>
              <w:t>полный/ частичный/ отсутствует</w:t>
            </w:r>
            <w:r w:rsidRPr="00976D4A">
              <w:rPr>
                <w:sz w:val="24"/>
                <w:szCs w:val="24"/>
              </w:rPr>
              <w:t>)</w:t>
            </w:r>
          </w:p>
        </w:tc>
      </w:tr>
      <w:tr w:rsidR="0033273E" w:rsidRPr="00976D4A" w:rsidTr="00463782">
        <w:trPr>
          <w:trHeight w:val="54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Риск 1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4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  <w:lang w:val="en-US"/>
              </w:rPr>
            </w:pPr>
            <w:r w:rsidRPr="00976D4A">
              <w:rPr>
                <w:i/>
                <w:sz w:val="24"/>
                <w:szCs w:val="24"/>
              </w:rPr>
              <w:t xml:space="preserve">Риск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8.5.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5"/>
        <w:gridCol w:w="1406"/>
        <w:gridCol w:w="1406"/>
      </w:tblGrid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1</w:t>
            </w: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2</w:t>
            </w: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3</w:t>
            </w: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</w:t>
            </w:r>
            <w:r w:rsidRPr="00976D4A">
              <w:rPr>
                <w:sz w:val="24"/>
                <w:szCs w:val="24"/>
              </w:rPr>
              <w:lastRenderedPageBreak/>
              <w:t>предлагаемого правового регулирования в среднесрочном периоде (1 – 3 года)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9.4. 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9.6. Оценка рисков неблагоприятных последствий 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9.7. Обоснование выбора предпочтительного варианта решения выявленной проблемы:_____________________________________________________________________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9.8. Детальное описание предлагаемого варианта решения проблемы:___________________ 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10.1. Предполагаемая дата вступления в силу муниципального нормативного правового акта:__________________________________________________________________________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(если положения вводятся в действие в разное время, указывается статья/пункт проекта акта и дата введения)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976D4A">
        <w:rPr>
          <w:i/>
          <w:sz w:val="24"/>
          <w:szCs w:val="24"/>
        </w:rPr>
        <w:t>есть (нет)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а) срок переходного периода: _____ дней с момента принятия проекта муниципального нормативного правового акта;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976D4A">
        <w:rPr>
          <w:i/>
          <w:sz w:val="24"/>
          <w:szCs w:val="24"/>
        </w:rPr>
        <w:t>есть (нет)</w:t>
      </w:r>
      <w:r w:rsidRPr="00976D4A">
        <w:rPr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Заполняется по итогам проведения публичных консультаций по проекту муниципального нормативного правового акта и сводного отчета о проведении оценки регулирующего воздействия.</w:t>
      </w: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11. Информация о сроках проведения публичных консультаций по проекту муниципального</w:t>
      </w:r>
      <w:r w:rsidRPr="00976D4A">
        <w:rPr>
          <w:sz w:val="24"/>
          <w:szCs w:val="24"/>
        </w:rPr>
        <w:t xml:space="preserve"> </w:t>
      </w:r>
      <w:r w:rsidRPr="00976D4A">
        <w:rPr>
          <w:b/>
          <w:sz w:val="24"/>
          <w:szCs w:val="24"/>
        </w:rPr>
        <w:t>нормативного правового</w:t>
      </w:r>
      <w:r w:rsidRPr="00976D4A">
        <w:rPr>
          <w:sz w:val="24"/>
          <w:szCs w:val="24"/>
        </w:rPr>
        <w:t xml:space="preserve"> </w:t>
      </w:r>
      <w:r w:rsidRPr="00976D4A">
        <w:rPr>
          <w:b/>
          <w:sz w:val="24"/>
          <w:szCs w:val="24"/>
        </w:rPr>
        <w:t xml:space="preserve">акта и сводному отчету о проведении </w:t>
      </w:r>
      <w:r w:rsidRPr="00976D4A">
        <w:rPr>
          <w:b/>
          <w:sz w:val="24"/>
          <w:szCs w:val="24"/>
        </w:rPr>
        <w:lastRenderedPageBreak/>
        <w:t>оценки регулирующего воздействия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начало:   «___»___________ </w:t>
      </w:r>
      <w:r w:rsidR="001A326D">
        <w:rPr>
          <w:sz w:val="24"/>
          <w:szCs w:val="24"/>
        </w:rPr>
        <w:t>20</w:t>
      </w:r>
      <w:r w:rsidRPr="00976D4A">
        <w:rPr>
          <w:sz w:val="24"/>
          <w:szCs w:val="24"/>
        </w:rPr>
        <w:t>__г.;</w:t>
      </w:r>
    </w:p>
    <w:p w:rsidR="0033273E" w:rsidRPr="00976D4A" w:rsidRDefault="001A326D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окончание: «___»___________ 20</w:t>
      </w:r>
      <w:r w:rsidR="0033273E" w:rsidRPr="00976D4A">
        <w:rPr>
          <w:sz w:val="24"/>
          <w:szCs w:val="24"/>
        </w:rPr>
        <w:t>__г.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полностью: _____________, учтено частично: 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10.3. Полный электронный адрес размещения сводки предложений, поступивших по результатам публичных консультаций: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Приложение: Сводка предложений, поступивших по результатам публичных консультаций, проводившихся в ходе процедуры ОРВ, с указанием сведений об использовании предложений при разработке проекта муниципального нормативного правового акта, либо обоснование об отказе его использования.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Иные приложения (по усмотрению органа-разработчика, проводящего оценку регулирующего воздействия).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395"/>
        <w:gridCol w:w="2268"/>
        <w:gridCol w:w="425"/>
        <w:gridCol w:w="2560"/>
      </w:tblGrid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Руководитель органа-разработчика, ответственного за проведение оценки регулирующего воздействия проекта муниципального нормативного правового акта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Дата </w:t>
            </w:r>
            <w:r w:rsidRPr="00976D4A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268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</w:tr>
    </w:tbl>
    <w:p w:rsidR="0033273E" w:rsidRPr="00976D4A" w:rsidRDefault="0033273E" w:rsidP="0033273E">
      <w:pPr>
        <w:tabs>
          <w:tab w:val="left" w:pos="5529"/>
        </w:tabs>
        <w:rPr>
          <w:rFonts w:eastAsia="Calibri"/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  <w:sectPr w:rsidR="0033273E" w:rsidRPr="00976D4A" w:rsidSect="00463782">
          <w:headerReference w:type="default" r:id="rId15"/>
          <w:headerReference w:type="first" r:id="rId16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5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  <w:r w:rsidR="0033273E" w:rsidRPr="00976D4A">
        <w:rPr>
          <w:sz w:val="24"/>
          <w:szCs w:val="24"/>
        </w:rPr>
        <w:t xml:space="preserve">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976D4A">
        <w:rPr>
          <w:b/>
          <w:bCs/>
          <w:sz w:val="24"/>
          <w:szCs w:val="24"/>
        </w:rPr>
        <w:t>ЗАКЛЮЧЕНИЕ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976D4A">
        <w:rPr>
          <w:b/>
          <w:bCs/>
          <w:sz w:val="24"/>
          <w:szCs w:val="24"/>
        </w:rPr>
        <w:t xml:space="preserve"> об оценке регулирующего воздействия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уполномоченного органа по проведению оценки регулирующего воздействия)</w:t>
      </w:r>
    </w:p>
    <w:p w:rsidR="0033273E" w:rsidRPr="00976D4A" w:rsidRDefault="0033273E" w:rsidP="0033273E">
      <w:pPr>
        <w:widowControl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В соответствии с пунктом 4 Порядка проведения 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(далее - Порядок): </w:t>
      </w:r>
    </w:p>
    <w:p w:rsidR="0033273E" w:rsidRPr="00976D4A" w:rsidRDefault="0033273E" w:rsidP="0033273E">
      <w:pPr>
        <w:widowControl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рассмотрел сводный отчет о проведении оценки регулирующего воздействия, сводку предложений, поступивших по результатам публичных консультаций, направленных 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органа-разработчика проекта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для подготовки настоящего заключения.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регулирующего воздействия: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273E" w:rsidRPr="00976D4A" w:rsidTr="00463782">
        <w:tc>
          <w:tcPr>
            <w:tcW w:w="152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начало:</w:t>
            </w:r>
          </w:p>
        </w:tc>
        <w:tc>
          <w:tcPr>
            <w:tcW w:w="8080" w:type="dxa"/>
            <w:shd w:val="clear" w:color="auto" w:fill="auto"/>
          </w:tcPr>
          <w:p w:rsidR="0033273E" w:rsidRPr="00976D4A" w:rsidRDefault="001A326D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33273E" w:rsidRPr="00976D4A">
              <w:rPr>
                <w:sz w:val="24"/>
                <w:szCs w:val="24"/>
              </w:rPr>
              <w:t>__г.;</w:t>
            </w:r>
          </w:p>
        </w:tc>
      </w:tr>
      <w:tr w:rsidR="0033273E" w:rsidRPr="00976D4A" w:rsidTr="00463782">
        <w:tc>
          <w:tcPr>
            <w:tcW w:w="152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окончание: </w:t>
            </w:r>
          </w:p>
        </w:tc>
        <w:tc>
          <w:tcPr>
            <w:tcW w:w="8080" w:type="dxa"/>
            <w:shd w:val="clear" w:color="auto" w:fill="auto"/>
          </w:tcPr>
          <w:p w:rsidR="0033273E" w:rsidRPr="00976D4A" w:rsidRDefault="001A326D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33273E" w:rsidRPr="00976D4A">
              <w:rPr>
                <w:sz w:val="24"/>
                <w:szCs w:val="24"/>
              </w:rPr>
              <w:t>__г.</w:t>
            </w:r>
          </w:p>
        </w:tc>
      </w:tr>
    </w:tbl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полностью: _____________, учтено частично: 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Полный электронный адрес, где были размещены: сводка предложений, поступивших по результатам публичных консультаций, сводный отчет о проведении оценки регулирующего воздействия: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 Описание предлагаемого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2. Проблема, на решение которой направлен предлагаемый способ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 Обоснование целей предлагаемого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4. Позиция уполномоченного  органа  относительно обоснований выбора предлагаемого органом-разработчиком варианта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5. Соблюдение органом-разработчиком порядка проведения оценки регулирующего воздействия проекта муниципального нормативного правового акта: 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По результатам рассмотрения проекта муниципального нормативного правового акта и сводного отчета о проведении оценки регулирующего воздействия уполномоченным органом установлено, что: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Вариант 1: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при подготовке проекта муниципального нормативного правового акта органом-разработчиком не соблюден порядок проведения процедуры оценки регулирующего воздействия: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(указать невыполненные органом-разработчиком процедуры, предусмотренные разделом 4 Порядка)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Органу-разработчику необходимо повторно провести оценку регулирующего воздействия проекта муниципального нормативного правового акта, начиная с невыполненных процедур, предусмотренных пунктами _____ Порядка,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воздействия.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Вариант 2: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- при подготовке проекта муниципального нормативного правового акта процедуры, предусмотренные пунктами ________ Порядка, органом-разработчиком соблюдены.</w:t>
      </w:r>
    </w:p>
    <w:p w:rsidR="0033273E" w:rsidRPr="00976D4A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Проект муниципального нормативного правового акта, сводный отчет о проведении оценки регулирующего воздействия и сводка предложений, поступивших по результатам публичных консультаций, направлены органом-разработчиком для подготовки настоящего заключения: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(впервые/повторно, указать)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(если повторно, то указать информацию о предшествующей подготовке заключений об оценке регулирующего воздействия)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6. Выводы по результатам проведения оценки регулирующего воздействия: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-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73E" w:rsidRPr="00976D4A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__________________________________________________________________________________________________________________________________________________________</w:t>
      </w:r>
    </w:p>
    <w:p w:rsidR="0033273E" w:rsidRPr="00976D4A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1E7FB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85519" w:rsidRPr="00976D4A" w:rsidRDefault="00C85519" w:rsidP="00C85519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  <w:lang w:val="ru-RU"/>
        </w:rPr>
        <w:t>6</w:t>
      </w:r>
    </w:p>
    <w:p w:rsidR="00C85519" w:rsidRPr="00976D4A" w:rsidRDefault="00C85519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85519" w:rsidRPr="00976D4A" w:rsidRDefault="001E7FB9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C85519" w:rsidRPr="00976D4A" w:rsidRDefault="00C85519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C85519" w:rsidRPr="00976D4A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C85519" w:rsidRPr="00976D4A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C85519" w:rsidRPr="001E7FB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1E7FB9">
        <w:rPr>
          <w:b/>
          <w:bCs/>
          <w:sz w:val="24"/>
          <w:szCs w:val="24"/>
        </w:rPr>
        <w:t>ЗАКЛЮЧЕНИЕ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1E7FB9">
        <w:rPr>
          <w:b/>
          <w:bCs/>
          <w:sz w:val="24"/>
          <w:szCs w:val="24"/>
        </w:rPr>
        <w:t xml:space="preserve"> об оценке фактического воздействия 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>_____________________________________________________________________________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1E7FB9">
        <w:rPr>
          <w:sz w:val="24"/>
          <w:szCs w:val="24"/>
          <w:vertAlign w:val="superscript"/>
        </w:rPr>
        <w:t>(наименование уполномоченного органа по проведению оценки регулирующего воздействия)</w:t>
      </w:r>
    </w:p>
    <w:p w:rsidR="00C85519" w:rsidRPr="00C85519" w:rsidRDefault="00C85519" w:rsidP="00C85519">
      <w:pPr>
        <w:widowControl w:val="0"/>
        <w:jc w:val="both"/>
        <w:rPr>
          <w:sz w:val="24"/>
          <w:szCs w:val="24"/>
          <w:highlight w:val="yellow"/>
        </w:rPr>
      </w:pPr>
      <w:r w:rsidRPr="00C85519">
        <w:rPr>
          <w:sz w:val="24"/>
          <w:szCs w:val="24"/>
          <w:highlight w:val="yellow"/>
        </w:rPr>
        <w:t xml:space="preserve"> </w:t>
      </w:r>
    </w:p>
    <w:p w:rsidR="00C85519" w:rsidRPr="00C85519" w:rsidRDefault="00C85519" w:rsidP="00C85519">
      <w:pPr>
        <w:ind w:firstLine="709"/>
        <w:jc w:val="both"/>
        <w:rPr>
          <w:sz w:val="24"/>
          <w:szCs w:val="24"/>
        </w:rPr>
      </w:pPr>
      <w:r w:rsidRPr="00C85519">
        <w:rPr>
          <w:sz w:val="24"/>
          <w:szCs w:val="24"/>
        </w:rPr>
        <w:t xml:space="preserve">В соответствии с пунктом 5 Порядка </w:t>
      </w:r>
      <w:proofErr w:type="gramStart"/>
      <w:r w:rsidRPr="00C85519">
        <w:rPr>
          <w:sz w:val="24"/>
          <w:szCs w:val="24"/>
        </w:rPr>
        <w:t>проведения процедуры оценки фактического воздействия проектов нормативных правовых актов Администрации городского округа Домодедово</w:t>
      </w:r>
      <w:proofErr w:type="gramEnd"/>
      <w:r w:rsidRPr="00C85519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(далее - Порядок): </w:t>
      </w:r>
    </w:p>
    <w:p w:rsidR="00C85519" w:rsidRPr="00C85519" w:rsidRDefault="00C85519" w:rsidP="00C85519">
      <w:pPr>
        <w:widowControl w:val="0"/>
        <w:jc w:val="both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рассмотрел сводный отчет о проведении оценки фактического воздействия, сводку предложений, поступивших по результатам публичных консультаций, направленных 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(наименование органа-разработчика проекта нормативного правового акта)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для подготовки настоящего заключения.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  <w:r w:rsidRPr="00C85519">
        <w:rPr>
          <w:sz w:val="24"/>
          <w:szCs w:val="24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</w:t>
      </w:r>
      <w:r>
        <w:rPr>
          <w:sz w:val="24"/>
          <w:szCs w:val="24"/>
        </w:rPr>
        <w:t>фактического</w:t>
      </w:r>
      <w:r w:rsidRPr="00C85519">
        <w:rPr>
          <w:sz w:val="24"/>
          <w:szCs w:val="24"/>
        </w:rPr>
        <w:t xml:space="preserve"> воздействия: 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85519" w:rsidRPr="00C85519" w:rsidTr="00BE00DC">
        <w:tc>
          <w:tcPr>
            <w:tcW w:w="1526" w:type="dxa"/>
            <w:shd w:val="clear" w:color="auto" w:fill="auto"/>
          </w:tcPr>
          <w:p w:rsidR="00C85519" w:rsidRPr="00C85519" w:rsidRDefault="00C85519" w:rsidP="00BE00D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85519">
              <w:rPr>
                <w:sz w:val="24"/>
                <w:szCs w:val="24"/>
              </w:rPr>
              <w:t>начало:</w:t>
            </w:r>
          </w:p>
        </w:tc>
        <w:tc>
          <w:tcPr>
            <w:tcW w:w="8080" w:type="dxa"/>
            <w:shd w:val="clear" w:color="auto" w:fill="auto"/>
          </w:tcPr>
          <w:p w:rsidR="00C85519" w:rsidRPr="00C85519" w:rsidRDefault="001A326D" w:rsidP="00BE00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C85519" w:rsidRPr="00C85519">
              <w:rPr>
                <w:sz w:val="24"/>
                <w:szCs w:val="24"/>
              </w:rPr>
              <w:t>__г.;</w:t>
            </w:r>
          </w:p>
        </w:tc>
      </w:tr>
      <w:tr w:rsidR="00C85519" w:rsidRPr="00C85519" w:rsidTr="00BE00DC">
        <w:tc>
          <w:tcPr>
            <w:tcW w:w="1526" w:type="dxa"/>
            <w:shd w:val="clear" w:color="auto" w:fill="auto"/>
          </w:tcPr>
          <w:p w:rsidR="00C85519" w:rsidRPr="00C85519" w:rsidRDefault="00C85519" w:rsidP="00BE00D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85519">
              <w:rPr>
                <w:sz w:val="24"/>
                <w:szCs w:val="24"/>
              </w:rPr>
              <w:t xml:space="preserve">окончание: </w:t>
            </w:r>
          </w:p>
        </w:tc>
        <w:tc>
          <w:tcPr>
            <w:tcW w:w="8080" w:type="dxa"/>
            <w:shd w:val="clear" w:color="auto" w:fill="auto"/>
          </w:tcPr>
          <w:p w:rsidR="00C85519" w:rsidRPr="00C85519" w:rsidRDefault="001A326D" w:rsidP="00BE00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C85519" w:rsidRPr="00C85519">
              <w:rPr>
                <w:sz w:val="24"/>
                <w:szCs w:val="24"/>
              </w:rPr>
              <w:t>__г.</w:t>
            </w:r>
          </w:p>
        </w:tc>
      </w:tr>
    </w:tbl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проведении оценки фактического воздействия: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Всего замечаний и предложений: __________, из них учтено: 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полностью: _____________, учтено частично: _____________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Полный электронный адрес, где были размещены: сводка предложений, </w:t>
      </w:r>
      <w:r w:rsidRPr="00C85519">
        <w:rPr>
          <w:sz w:val="24"/>
          <w:szCs w:val="24"/>
        </w:rPr>
        <w:lastRenderedPageBreak/>
        <w:t>поступивших по результатам публичных консультаций, сводный отчет о проведении оценки фактического воздействия: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1. Описание предлагаемого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2. Проблема, на решение которой направлен предлагаемый способ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3. Обоснование целей предлагаемого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4. Позиция уполномоченного  органа  относительно обоснований выбора предлагаемого органом-разработчиком варианта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5. Соблюдение органом-разработчиком порядка </w:t>
      </w:r>
      <w:proofErr w:type="gramStart"/>
      <w:r w:rsidRPr="00C85519">
        <w:rPr>
          <w:sz w:val="24"/>
          <w:szCs w:val="24"/>
        </w:rPr>
        <w:t>проведения оценки фактического воздействия проекта муниципального нормативного правового акта</w:t>
      </w:r>
      <w:proofErr w:type="gramEnd"/>
      <w:r w:rsidRPr="00C85519">
        <w:rPr>
          <w:sz w:val="24"/>
          <w:szCs w:val="24"/>
        </w:rPr>
        <w:t xml:space="preserve">: </w:t>
      </w:r>
    </w:p>
    <w:p w:rsidR="00C85519" w:rsidRPr="00C85519" w:rsidRDefault="00C85519" w:rsidP="00C85519">
      <w:pPr>
        <w:ind w:firstLine="709"/>
        <w:contextualSpacing/>
        <w:jc w:val="both"/>
        <w:rPr>
          <w:sz w:val="24"/>
          <w:szCs w:val="24"/>
        </w:rPr>
      </w:pPr>
      <w:r w:rsidRPr="00C85519">
        <w:rPr>
          <w:sz w:val="24"/>
          <w:szCs w:val="24"/>
        </w:rPr>
        <w:t>По результатам рассмотрения проекта муниципального нормативного правового акта и сводного отчета о проведении оценки фактического воздействия уполномоченным органом установлено, что: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Вариант 1: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- при подготовке проекта муниципального нормативного правового акта органом-разработчиком не соблюден порядок проведения процедуры оценки фактического воздействия: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(указать невыполненные органом-разработчиком процедуры, предусмотренные разделом 4 Порядка)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Органу-разработчику необходимо повторно провести оценку фактического воздействия проекта муниципального нормативного правового акта, начиная с невыполненных процедур, предусмотренных пунктами _____ Порядка, доработать сводный отчет о проведении оценки фактического воздействия и повторно направить его в уполномоченный орган для подготовки заключения об оценке фактического воздействия.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Вариант 2: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- при подготовке проекта муниципального нормативного правового акта процедуры, предусмотренные пунктами ________ Порядка, органом-разработчиком соблюдены.</w:t>
      </w:r>
    </w:p>
    <w:p w:rsidR="00C85519" w:rsidRPr="00C85519" w:rsidRDefault="00C85519" w:rsidP="00C85519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lastRenderedPageBreak/>
        <w:t>Проект муниципального нормативного правового акта, сводный отчет о проведении оценки фактического воздействия и сводка предложений, поступивших по результатам публичных консультаций, направлены органом-разработчиком для подготовки настоящего заключения: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(впервые/повторно, указать)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(если повторно, то указать информацию о предшествующей подготовке заключений об оценке регулирующего воздействия)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  <w:r w:rsidRPr="00C85519">
        <w:rPr>
          <w:sz w:val="24"/>
          <w:szCs w:val="24"/>
        </w:rPr>
        <w:t xml:space="preserve">6. Выводы по результатам проведения оценки фактического воздействия: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75ECF" w:rsidRDefault="00C85519" w:rsidP="00C85519">
      <w:pPr>
        <w:ind w:firstLine="709"/>
        <w:contextualSpacing/>
        <w:jc w:val="both"/>
        <w:rPr>
          <w:sz w:val="24"/>
          <w:szCs w:val="24"/>
        </w:rPr>
      </w:pPr>
      <w:r w:rsidRPr="00C75ECF">
        <w:rPr>
          <w:sz w:val="24"/>
          <w:szCs w:val="24"/>
        </w:rPr>
        <w:t>-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Домодедово:</w:t>
      </w:r>
    </w:p>
    <w:p w:rsidR="00C85519" w:rsidRPr="00C75ECF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75EC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5519" w:rsidRPr="00C75ECF" w:rsidRDefault="00C85519" w:rsidP="00C85519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75ECF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75ECF" w:rsidRDefault="00C85519" w:rsidP="00C85519">
      <w:pPr>
        <w:ind w:firstLine="709"/>
        <w:contextualSpacing/>
        <w:jc w:val="both"/>
        <w:rPr>
          <w:sz w:val="24"/>
          <w:szCs w:val="24"/>
        </w:rPr>
      </w:pPr>
    </w:p>
    <w:p w:rsidR="00C85519" w:rsidRPr="00C75ECF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75ECF">
        <w:rPr>
          <w:sz w:val="24"/>
          <w:szCs w:val="24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__________________________________________________________________________________________________________________________________________________________</w:t>
      </w:r>
    </w:p>
    <w:p w:rsidR="00C85519" w:rsidRPr="00976D4A" w:rsidRDefault="00C85519" w:rsidP="00C85519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75ECF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976D4A" w:rsidRDefault="00C85519" w:rsidP="00C85519">
      <w:pPr>
        <w:ind w:firstLine="709"/>
        <w:contextualSpacing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5519" w:rsidRPr="00976D4A" w:rsidRDefault="00C85519" w:rsidP="00C855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1E7FB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Приложение №</w:t>
      </w:r>
      <w:r w:rsidR="00C75ECF">
        <w:rPr>
          <w:sz w:val="24"/>
          <w:szCs w:val="24"/>
        </w:rPr>
        <w:t>7</w:t>
      </w: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76D4A">
        <w:rPr>
          <w:b/>
          <w:color w:val="000000"/>
          <w:sz w:val="26"/>
          <w:szCs w:val="26"/>
        </w:rPr>
        <w:t>ФОРМА</w:t>
      </w:r>
    </w:p>
    <w:p w:rsidR="0033273E" w:rsidRPr="00976D4A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76D4A">
        <w:rPr>
          <w:b/>
          <w:color w:val="000000"/>
          <w:sz w:val="26"/>
          <w:szCs w:val="26"/>
        </w:rPr>
        <w:t xml:space="preserve">плана проведения экспертизы 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5"/>
      </w:tblGrid>
      <w:tr w:rsidR="0033273E" w:rsidRPr="00976D4A" w:rsidTr="00463782">
        <w:tc>
          <w:tcPr>
            <w:tcW w:w="534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№ п/п</w:t>
            </w:r>
          </w:p>
        </w:tc>
        <w:tc>
          <w:tcPr>
            <w:tcW w:w="2656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Основание и инициатор включения нормативного правового акта в план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Анализируемая сфера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Основные реквизиты нормативного правового акта (вид, дата, номер, наименование, редакция)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Орган, принявший оцениваемый нормативный правовой акт и (или) к компетенции и полномочиям которого относится исследуемая сфера общественный отношений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Планируемые сроки проведения экспертизы (начало – окончание: месяц, год)</w:t>
            </w:r>
          </w:p>
        </w:tc>
      </w:tr>
      <w:tr w:rsidR="0033273E" w:rsidRPr="00976D4A" w:rsidTr="00463782">
        <w:tc>
          <w:tcPr>
            <w:tcW w:w="534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6</w:t>
            </w:r>
          </w:p>
        </w:tc>
      </w:tr>
      <w:tr w:rsidR="0033273E" w:rsidRPr="00976D4A" w:rsidTr="00463782">
        <w:tc>
          <w:tcPr>
            <w:tcW w:w="534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4246"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</w:t>
      </w:r>
      <w:r w:rsidRPr="00976D4A">
        <w:rPr>
          <w:color w:val="000000"/>
          <w:sz w:val="26"/>
          <w:szCs w:val="26"/>
        </w:rPr>
        <w:tab/>
        <w:t>Ф.И.О.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  (подпись руководителя </w:t>
      </w:r>
    </w:p>
    <w:p w:rsidR="0033273E" w:rsidRPr="001E7FB9" w:rsidRDefault="0033273E" w:rsidP="001E7FB9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уполномоченного органа)</w:t>
      </w: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>Приложение №</w:t>
      </w:r>
      <w:r w:rsidR="00A16810">
        <w:rPr>
          <w:sz w:val="24"/>
        </w:rPr>
        <w:t>8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1E7FB9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ФОРМА   УВЕДОМЛЕНИЯ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о проведении публичных консультаций в целях экспертизы</w:t>
      </w:r>
    </w:p>
    <w:p w:rsidR="0033273E" w:rsidRPr="00976D4A" w:rsidRDefault="0033273E" w:rsidP="0033273E">
      <w:pPr>
        <w:jc w:val="center"/>
      </w:pPr>
      <w:r w:rsidRPr="00976D4A">
        <w:rPr>
          <w:sz w:val="24"/>
          <w:szCs w:val="24"/>
        </w:rPr>
        <w:t>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(реквизиты и наименование муниципального нормативного правового акта)</w:t>
      </w:r>
    </w:p>
    <w:p w:rsidR="0033273E" w:rsidRPr="00976D4A" w:rsidRDefault="0033273E" w:rsidP="0033273E">
      <w:pPr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       Настоящим Комитет по экономике Администрации городского округа Домодедово уведомляет о проведении публичных консультаций в целях экспертизы муниципального нормативного правового акта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Муниципальный нормативный правовой акт Администрации городского округа Домодедово: </w:t>
      </w:r>
      <w:r w:rsidRPr="00976D4A">
        <w:rPr>
          <w:sz w:val="24"/>
          <w:szCs w:val="24"/>
        </w:rPr>
        <w:t>________________________________________________________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(наименование муниципального нормативного правового акта, его реквизиты)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Разработчик муниципального нормативного правового акта Администрации городского округа Домодедово </w:t>
      </w:r>
      <w:r w:rsidRPr="00976D4A">
        <w:rPr>
          <w:sz w:val="24"/>
          <w:szCs w:val="24"/>
        </w:rPr>
        <w:t>_____________________________________________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                             (наименование органа-разработчика)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Сроки проведения публичных консультаций: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с ________________________     по    _____________________________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(дата начала публичных консультаций)</w:t>
      </w:r>
      <w:r w:rsidRPr="00976D4A">
        <w:rPr>
          <w:sz w:val="24"/>
          <w:szCs w:val="24"/>
        </w:rPr>
        <w:t xml:space="preserve">                    </w:t>
      </w:r>
      <w:r w:rsidRPr="00976D4A">
        <w:rPr>
          <w:sz w:val="16"/>
          <w:szCs w:val="16"/>
        </w:rPr>
        <w:t>(дата</w:t>
      </w:r>
      <w:r w:rsidRPr="00976D4A">
        <w:rPr>
          <w:sz w:val="24"/>
          <w:szCs w:val="24"/>
        </w:rPr>
        <w:t xml:space="preserve"> </w:t>
      </w:r>
      <w:r w:rsidRPr="00976D4A">
        <w:rPr>
          <w:sz w:val="16"/>
          <w:szCs w:val="16"/>
        </w:rPr>
        <w:t>окончания публичных консультаций)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  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Способ направления ответов:</w:t>
      </w:r>
      <w:r w:rsidRPr="00976D4A">
        <w:rPr>
          <w:sz w:val="24"/>
          <w:szCs w:val="24"/>
        </w:rPr>
        <w:t xml:space="preserve"> направление по электронной почте на адрес: _________________ в виде прикрепленного файла, составленного (заполненного) по прилагаемой форме или на бумажном носителе нарочно по адресу: 142000, г. Домодедово, пл. 30-летия Победы, д. 1, </w:t>
      </w:r>
      <w:proofErr w:type="spellStart"/>
      <w:r w:rsidRPr="00976D4A">
        <w:rPr>
          <w:sz w:val="24"/>
          <w:szCs w:val="24"/>
        </w:rPr>
        <w:t>каб</w:t>
      </w:r>
      <w:proofErr w:type="spellEnd"/>
      <w:r w:rsidRPr="00976D4A">
        <w:rPr>
          <w:sz w:val="24"/>
          <w:szCs w:val="24"/>
        </w:rPr>
        <w:t>. ____ Комитета по экономике Администрации городского округа Домодедово.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Контактное лицо по вопросам заполнения формы опросного листа и его отправки:</w:t>
      </w:r>
      <w:r w:rsidRPr="00976D4A">
        <w:rPr>
          <w:sz w:val="24"/>
          <w:szCs w:val="24"/>
        </w:rPr>
        <w:t xml:space="preserve"> _________________________________________________________________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  (ФИО, должность контактного лица, телефон, время работы)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Прилагаемые к уведомлению документы:</w:t>
      </w:r>
      <w:r w:rsidRPr="00976D4A">
        <w:rPr>
          <w:sz w:val="24"/>
          <w:szCs w:val="24"/>
        </w:rPr>
        <w:t xml:space="preserve">  __________________________________</w:t>
      </w:r>
    </w:p>
    <w:p w:rsidR="0033273E" w:rsidRPr="00976D4A" w:rsidRDefault="0033273E" w:rsidP="0033273E">
      <w:pPr>
        <w:ind w:firstLine="851"/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Комментарий: </w:t>
      </w:r>
      <w:r w:rsidRPr="00976D4A">
        <w:rPr>
          <w:sz w:val="24"/>
          <w:szCs w:val="24"/>
        </w:rPr>
        <w:t>___________________________________________________________</w:t>
      </w: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>Приложение №</w:t>
      </w:r>
      <w:r w:rsidR="00A16810">
        <w:rPr>
          <w:sz w:val="24"/>
        </w:rPr>
        <w:t>9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1E7FB9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ФОРМА ОПРОСНОГО ЛИСТА</w:t>
      </w:r>
      <w:r w:rsidRPr="00976D4A">
        <w:rPr>
          <w:b/>
          <w:sz w:val="24"/>
          <w:szCs w:val="24"/>
        </w:rPr>
        <w:br/>
        <w:t>при проведении публичных консультаций по экспертизе</w:t>
      </w:r>
    </w:p>
    <w:p w:rsidR="0033273E" w:rsidRPr="00976D4A" w:rsidRDefault="0033273E" w:rsidP="0033273E">
      <w:pPr>
        <w:jc w:val="center"/>
      </w:pPr>
      <w:r w:rsidRPr="00976D4A">
        <w:rPr>
          <w:sz w:val="24"/>
          <w:szCs w:val="24"/>
        </w:rPr>
        <w:t>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(реквизиты и наименование муниципального нормативного правового акта)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_________      или  на бумажном носителе нарочно по адресу: 142000, Московская область, 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(</w:t>
      </w:r>
      <w:r w:rsidRPr="00976D4A">
        <w:rPr>
          <w:sz w:val="16"/>
          <w:szCs w:val="16"/>
          <w:lang w:val="en-US"/>
        </w:rPr>
        <w:t>e</w:t>
      </w:r>
      <w:r w:rsidRPr="00976D4A">
        <w:rPr>
          <w:sz w:val="16"/>
          <w:szCs w:val="16"/>
        </w:rPr>
        <w:t>-</w:t>
      </w:r>
      <w:r w:rsidRPr="00976D4A">
        <w:rPr>
          <w:sz w:val="16"/>
          <w:szCs w:val="16"/>
          <w:lang w:val="en-US"/>
        </w:rPr>
        <w:t>mail</w:t>
      </w:r>
      <w:r w:rsidRPr="00976D4A">
        <w:rPr>
          <w:sz w:val="16"/>
          <w:szCs w:val="16"/>
        </w:rPr>
        <w:t xml:space="preserve">)                    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г. Домодедово, пл. 30-летия Победы, д. 1, </w:t>
      </w:r>
      <w:proofErr w:type="spellStart"/>
      <w:r w:rsidRPr="00976D4A">
        <w:rPr>
          <w:sz w:val="24"/>
          <w:szCs w:val="24"/>
        </w:rPr>
        <w:t>каб</w:t>
      </w:r>
      <w:proofErr w:type="spellEnd"/>
      <w:r w:rsidRPr="00976D4A">
        <w:rPr>
          <w:sz w:val="24"/>
          <w:szCs w:val="24"/>
        </w:rPr>
        <w:t xml:space="preserve">. ____ Комитета по экономике Администрации городского округа Домодедово не позднее _________________________________. 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(дата окончания публичных консультаций)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Эксперты не будут иметь возможность проанализировать позиции, направленные в Комитет по экономике Администрации городского округа Домодедово после указанного срока или направленные не в соответствии с настоящей формой. 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b/>
                <w:sz w:val="24"/>
                <w:szCs w:val="24"/>
              </w:rPr>
              <w:t>Контактная информация:</w:t>
            </w: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По Вашему желанию укажите:</w:t>
            </w:r>
            <w:r w:rsidRPr="00976D4A">
              <w:rPr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  <w:lang w:val="en-US"/>
              </w:rPr>
            </w:pPr>
            <w:r w:rsidRPr="00976D4A">
              <w:rPr>
                <w:sz w:val="24"/>
                <w:szCs w:val="24"/>
              </w:rPr>
              <w:t>Сфера</w:t>
            </w:r>
            <w:r w:rsidRPr="00976D4A">
              <w:rPr>
                <w:sz w:val="24"/>
                <w:szCs w:val="24"/>
                <w:lang w:val="en-US"/>
              </w:rPr>
              <w:t xml:space="preserve"> </w:t>
            </w:r>
            <w:r w:rsidRPr="00976D4A">
              <w:rPr>
                <w:sz w:val="24"/>
                <w:szCs w:val="24"/>
              </w:rPr>
              <w:t>деятельности</w:t>
            </w:r>
          </w:p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b/>
                <w:sz w:val="24"/>
                <w:szCs w:val="24"/>
              </w:rPr>
            </w:pPr>
            <w:r w:rsidRPr="00976D4A">
              <w:rPr>
                <w:b/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1. Наличие какой проблемы способствовало принятию муниципального нормативного </w:t>
            </w:r>
            <w:r w:rsidRPr="00976D4A">
              <w:rPr>
                <w:sz w:val="24"/>
                <w:szCs w:val="24"/>
              </w:rPr>
              <w:lastRenderedPageBreak/>
              <w:t>правового акта? Актуальна ли данная проблема сегодня?</w:t>
            </w:r>
          </w:p>
        </w:tc>
      </w:tr>
      <w:tr w:rsidR="0033273E" w:rsidRPr="00976D4A" w:rsidTr="00463782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государственного вмешательства? </w:t>
            </w: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3273E" w:rsidRPr="00976D4A" w:rsidTr="00463782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3273E" w:rsidRPr="00976D4A" w:rsidTr="0046378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33273E" w:rsidRPr="00976D4A" w:rsidTr="00463782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 Какие положения муниципального нормативного правового акта необоснованно </w:t>
            </w:r>
            <w:r w:rsidRPr="00976D4A">
              <w:rPr>
                <w:sz w:val="24"/>
                <w:szCs w:val="24"/>
              </w:rPr>
              <w:lastRenderedPageBreak/>
              <w:t>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несет неопределенность или противоречие;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не соответствует нормам законодательства?</w:t>
            </w:r>
          </w:p>
        </w:tc>
      </w:tr>
      <w:tr w:rsidR="0033273E" w:rsidRPr="00976D4A" w:rsidTr="00463782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FC4E0E">
      <w:pPr>
        <w:jc w:val="both"/>
        <w:rPr>
          <w:sz w:val="24"/>
        </w:rPr>
      </w:pP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 xml:space="preserve">Приложение </w:t>
      </w:r>
      <w:r w:rsidR="00A16810">
        <w:rPr>
          <w:sz w:val="24"/>
        </w:rPr>
        <w:t>10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FC4E0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FC4E0E">
        <w:rPr>
          <w:sz w:val="24"/>
          <w:szCs w:val="24"/>
        </w:rPr>
        <w:t xml:space="preserve">к Порядку </w:t>
      </w:r>
      <w:proofErr w:type="gramStart"/>
      <w:r w:rsidRPr="00FC4E0E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FC4E0E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от ___________ №____________</w:t>
      </w: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З А К Л Ю Ч Е Н И Е</w:t>
      </w: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об экспертизе </w:t>
      </w:r>
    </w:p>
    <w:p w:rsidR="0033273E" w:rsidRPr="00976D4A" w:rsidRDefault="0033273E" w:rsidP="0033273E">
      <w:pPr>
        <w:widowControl w:val="0"/>
        <w:tabs>
          <w:tab w:val="num" w:pos="202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color w:val="000000"/>
          <w:sz w:val="26"/>
          <w:szCs w:val="26"/>
        </w:rPr>
        <w:t xml:space="preserve">В соответствии с Порядком проведения </w:t>
      </w:r>
      <w:proofErr w:type="gramStart"/>
      <w:r w:rsidRPr="00976D4A">
        <w:rPr>
          <w:sz w:val="24"/>
          <w:szCs w:val="24"/>
        </w:rPr>
        <w:t>процедуры оценки регулирующего воздействия проектов нормативных правовых актов Администрации городского округа Домодедово</w:t>
      </w:r>
      <w:proofErr w:type="gramEnd"/>
      <w:r w:rsidRPr="00976D4A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Домодедово, утвержденным постановлением Администрации городского округа Домодедово от </w:t>
      </w:r>
      <w:r w:rsidR="00FC4E0E">
        <w:rPr>
          <w:sz w:val="24"/>
          <w:szCs w:val="24"/>
        </w:rPr>
        <w:t>________</w:t>
      </w:r>
      <w:r w:rsidRPr="00976D4A">
        <w:rPr>
          <w:sz w:val="24"/>
          <w:szCs w:val="24"/>
        </w:rPr>
        <w:t xml:space="preserve"> №</w:t>
      </w:r>
      <w:r w:rsidR="00FC4E0E">
        <w:rPr>
          <w:sz w:val="24"/>
          <w:szCs w:val="24"/>
        </w:rPr>
        <w:t>________</w:t>
      </w:r>
      <w:r w:rsidRPr="00976D4A">
        <w:rPr>
          <w:sz w:val="24"/>
          <w:szCs w:val="24"/>
        </w:rPr>
        <w:t xml:space="preserve">, а также планом проведения экспертизы от _____________№_______,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jc w:val="center"/>
        <w:rPr>
          <w:sz w:val="16"/>
          <w:szCs w:val="16"/>
        </w:rPr>
      </w:pPr>
      <w:r w:rsidRPr="00976D4A">
        <w:rPr>
          <w:sz w:val="16"/>
          <w:szCs w:val="16"/>
        </w:rPr>
        <w:t>(наименование нормативного правового акта Администрации городского округа Домодедово)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(далее – нормативный правовой акт) прошел процедуру экспертизы.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84" w:hanging="264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Общее описание рассматриваемого регулирования:</w:t>
      </w:r>
    </w:p>
    <w:p w:rsidR="0033273E" w:rsidRPr="00976D4A" w:rsidRDefault="0033273E" w:rsidP="0033273E">
      <w:pPr>
        <w:pStyle w:val="3"/>
        <w:ind w:left="720" w:firstLine="0"/>
        <w:jc w:val="right"/>
        <w:rPr>
          <w:color w:val="000000"/>
          <w:sz w:val="16"/>
          <w:szCs w:val="16"/>
        </w:rPr>
      </w:pPr>
      <w:r w:rsidRPr="00976D4A">
        <w:rPr>
          <w:color w:val="000000"/>
        </w:rPr>
        <w:t xml:space="preserve">Сведения о нормативном правовом акте ______________________________.     </w:t>
      </w:r>
      <w:r w:rsidRPr="00976D4A">
        <w:rPr>
          <w:color w:val="000000"/>
          <w:sz w:val="16"/>
          <w:szCs w:val="16"/>
        </w:rPr>
        <w:t>(наименование и реквизиты, источники официального опубликования)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Орган, принявший муниципальный нормативный правовой акт в соответствующей сфере деятельности, в отношении которого проводится экспертиза, источник его официального опубликования.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Цели правового регулирования.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Описание обязанностей, которые возложены на субъекты предпринимательской и инвестиционной деятельности в рамках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правового акта.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tabs>
          <w:tab w:val="left" w:pos="95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Основания для проведения экспертизы нормативного правового акта.</w:t>
      </w:r>
    </w:p>
    <w:p w:rsidR="0033273E" w:rsidRPr="00976D4A" w:rsidRDefault="0033273E" w:rsidP="0033273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В план проведения экспертизы нормативных правовых актов, 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1440"/>
        <w:jc w:val="center"/>
        <w:rPr>
          <w:color w:val="000000"/>
          <w:sz w:val="16"/>
          <w:szCs w:val="16"/>
          <w:vertAlign w:val="subscript"/>
        </w:rPr>
      </w:pPr>
      <w:r w:rsidRPr="00976D4A">
        <w:rPr>
          <w:color w:val="000000"/>
          <w:sz w:val="16"/>
          <w:szCs w:val="16"/>
        </w:rPr>
        <w:t>(наименование нормативного правового акта администрации городского округа Домодедово)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lastRenderedPageBreak/>
        <w:t>включен (о) в соответствии с предложением ______________________________,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5040"/>
        <w:jc w:val="center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>(наименование обратившегося)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содержащим сведения о том, что нормативный правовой акт содержит положения, необоснованно затрудняющие осуществление предпринимательской и инвестиционной деятельности, выражающиеся в 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_______________________________________________________________________.</w:t>
      </w:r>
    </w:p>
    <w:p w:rsidR="0033273E" w:rsidRPr="00976D4A" w:rsidRDefault="0033273E" w:rsidP="0033273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1002" w:hanging="282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Публичные консультации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В ходе проведения экспертизы нормативного правового акта с ___________________ по ___________________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городского округа Домодедово в сети «Интернет» по адресу: ________________________. Дополнительно запросы о представлении информации были направлены в ________________________. По результатам публичных консультаций получено предложений. Результаты проведения публичных консультаций обобщены в сводке предложений.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tabs>
          <w:tab w:val="left" w:pos="101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Результаты проведенного исследования нормативного правового акта: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Анализ замечаний и предложений участников публичных консультаций.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Анализ положений нормативного правового акта.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Сведения о </w:t>
      </w:r>
      <w:proofErr w:type="spellStart"/>
      <w:r w:rsidRPr="00976D4A">
        <w:rPr>
          <w:color w:val="000000"/>
          <w:sz w:val="26"/>
          <w:szCs w:val="26"/>
        </w:rPr>
        <w:t>непредоставлении</w:t>
      </w:r>
      <w:proofErr w:type="spellEnd"/>
      <w:r w:rsidRPr="00976D4A">
        <w:rPr>
          <w:color w:val="000000"/>
          <w:sz w:val="26"/>
          <w:szCs w:val="26"/>
        </w:rPr>
        <w:t xml:space="preserve"> органом-разработчиком в установленный срок материалов, необходимых для проведения исследования нормативного правового акта. 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5.</w:t>
      </w:r>
      <w:r w:rsidRPr="00976D4A">
        <w:rPr>
          <w:color w:val="000000"/>
          <w:sz w:val="26"/>
          <w:szCs w:val="26"/>
          <w:lang w:val="en-US"/>
        </w:rPr>
        <w:t> </w:t>
      </w:r>
      <w:r w:rsidRPr="00976D4A">
        <w:rPr>
          <w:color w:val="000000"/>
          <w:sz w:val="26"/>
          <w:szCs w:val="26"/>
        </w:rPr>
        <w:t>Подготовка и согласование проекта заключения по результатам исследования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Комментарии по поступившим замечаниям и предложениям к проекту заключения по результатам исследования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6. Выводы по итогам проведения экспертизы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По итогам экспертизы 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left="3240"/>
        <w:jc w:val="center"/>
        <w:rPr>
          <w:color w:val="000000"/>
          <w:sz w:val="16"/>
          <w:szCs w:val="16"/>
          <w:vertAlign w:val="subscript"/>
        </w:rPr>
      </w:pPr>
      <w:r w:rsidRPr="00976D4A">
        <w:rPr>
          <w:color w:val="000000"/>
          <w:sz w:val="16"/>
          <w:szCs w:val="16"/>
        </w:rPr>
        <w:t>(наименование нормативного правового акта)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Уполномоченный орган пришел к выводу: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вариант 1: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нормативный правовой акт;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вариант 2: 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об отсутствии положений, необоснованно затрудняющих осуществление предпринимательской и инвестиционной деятельности, и об отсутствии необходимости внесения изменений в нормативный правовой акт.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Указание (при наличии) на приложения.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  <w:t>__________________________</w:t>
      </w:r>
      <w:r w:rsidRPr="00976D4A">
        <w:rPr>
          <w:color w:val="000000"/>
          <w:sz w:val="26"/>
          <w:szCs w:val="26"/>
        </w:rPr>
        <w:tab/>
        <w:t>Ф.И.О.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  (подпись руководителя 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уполномоченного органа)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33273E" w:rsidRPr="00976D4A" w:rsidTr="00463782">
        <w:tc>
          <w:tcPr>
            <w:tcW w:w="4252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1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Default="00FC4E0E" w:rsidP="00463782">
            <w:pPr>
              <w:rPr>
                <w:sz w:val="24"/>
                <w:szCs w:val="24"/>
              </w:rPr>
            </w:pPr>
            <w:r w:rsidRPr="00FC4E0E">
              <w:rPr>
                <w:sz w:val="24"/>
                <w:szCs w:val="24"/>
              </w:rPr>
              <w:t xml:space="preserve">к Порядку </w:t>
            </w:r>
            <w:proofErr w:type="gramStart"/>
            <w:r w:rsidRPr="00FC4E0E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FC4E0E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      </w:r>
          </w:p>
          <w:p w:rsidR="00FC4E0E" w:rsidRPr="00976D4A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ТАБЛИЦА разногласий к проекту 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 от _____ № _____)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Обоснование несогласия с замечаниями и предложениями уполномоченного органа, высказанные органом-разработчиком 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Руководитель уполномоченного органа      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tbl>
      <w:tblPr>
        <w:tblW w:w="3827" w:type="dxa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33273E" w:rsidRPr="00976D4A" w:rsidTr="00463782">
        <w:tc>
          <w:tcPr>
            <w:tcW w:w="3827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FC4E0E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2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Default="00FC4E0E" w:rsidP="00463782">
            <w:pPr>
              <w:rPr>
                <w:sz w:val="24"/>
                <w:szCs w:val="24"/>
              </w:rPr>
            </w:pPr>
            <w:r w:rsidRPr="00FC4E0E">
              <w:rPr>
                <w:sz w:val="24"/>
                <w:szCs w:val="24"/>
              </w:rPr>
              <w:t xml:space="preserve">к Порядку </w:t>
            </w:r>
            <w:proofErr w:type="gramStart"/>
            <w:r w:rsidRPr="00FC4E0E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FC4E0E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      </w:r>
          </w:p>
          <w:p w:rsidR="00FC4E0E" w:rsidRPr="00976D4A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jc w:val="both"/>
              <w:rPr>
                <w:b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ЛИСТ РАЗНОГЛАСИЙ к проекту 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 от _____ № _____)</w:t>
      </w: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Проектом муниципального нормативного правового акта предусмотрено (указать номер пункта и его редакцию)</w:t>
            </w:r>
          </w:p>
        </w:tc>
        <w:tc>
          <w:tcPr>
            <w:tcW w:w="2473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оценки регулирующего воздействия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1340A1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городского округа</w:t>
      </w:r>
    </w:p>
    <w:p w:rsidR="0033273E" w:rsidRPr="002C55F4" w:rsidRDefault="0033273E" w:rsidP="002C55F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76D4A">
        <w:rPr>
          <w:color w:val="000000"/>
          <w:sz w:val="24"/>
          <w:szCs w:val="24"/>
        </w:rPr>
        <w:t>(или уполномоченное должностное лицо)                                                      (подпись)</w:t>
      </w: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3969"/>
      </w:tblGrid>
      <w:tr w:rsidR="0033273E" w:rsidRPr="00976D4A" w:rsidTr="00463782">
        <w:tc>
          <w:tcPr>
            <w:tcW w:w="3969" w:type="dxa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Приложение №1</w:t>
            </w:r>
            <w:r w:rsidR="00A16810">
              <w:rPr>
                <w:sz w:val="24"/>
                <w:szCs w:val="24"/>
              </w:rPr>
              <w:t>3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2C55F4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к Порядку </w:t>
            </w:r>
            <w:proofErr w:type="gramStart"/>
            <w:r w:rsidRPr="002C55F4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2C55F4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</w:t>
            </w:r>
          </w:p>
          <w:p w:rsidR="0033273E" w:rsidRPr="00976D4A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             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ТАБЛИЦА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разногласий к муниципальному нормативному правовому акту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Администрации городского округа Домодедово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и реквизиты муниципального нормативного правового акта)</w:t>
      </w: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от _____ № _____)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Обоснование несогласия с замечаниями и предложениями уполномоченного органа, высказанные органом-разработчиком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Руководитель уполномоченного органа      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685"/>
      </w:tblGrid>
      <w:tr w:rsidR="0033273E" w:rsidRPr="00976D4A" w:rsidTr="00463782">
        <w:tc>
          <w:tcPr>
            <w:tcW w:w="3685" w:type="dxa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4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2C55F4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к Порядку </w:t>
            </w:r>
            <w:proofErr w:type="gramStart"/>
            <w:r w:rsidRPr="002C55F4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2C55F4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</w:t>
            </w:r>
          </w:p>
          <w:p w:rsidR="0033273E" w:rsidRPr="00976D4A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                     </w:t>
            </w:r>
          </w:p>
          <w:p w:rsidR="0033273E" w:rsidRPr="00976D4A" w:rsidRDefault="0033273E" w:rsidP="00463782">
            <w:pPr>
              <w:jc w:val="both"/>
              <w:rPr>
                <w:b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от ____________№________</w:t>
            </w:r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ЛИСТ РАЗНОГЛАСИЙ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к муниципальному нормативному правовому акту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Администрации городского округа Домодедово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и реквизиты муниципального нормативного правового акта)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</w:t>
      </w:r>
      <w:proofErr w:type="gramStart"/>
      <w:r w:rsidRPr="00976D4A">
        <w:rPr>
          <w:sz w:val="24"/>
          <w:szCs w:val="24"/>
        </w:rPr>
        <w:t>от</w:t>
      </w:r>
      <w:proofErr w:type="gramEnd"/>
      <w:r w:rsidRPr="00976D4A">
        <w:rPr>
          <w:sz w:val="24"/>
          <w:szCs w:val="24"/>
        </w:rPr>
        <w:t xml:space="preserve"> _____ № _____)</w:t>
      </w: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Муниципальным нормативным правовым актом предусмотрено (указать номер пункта и его редакцию)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1340A1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городского округа</w:t>
      </w:r>
    </w:p>
    <w:p w:rsidR="0033273E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76D4A">
        <w:rPr>
          <w:color w:val="000000"/>
          <w:sz w:val="24"/>
          <w:szCs w:val="24"/>
        </w:rPr>
        <w:t>(или уполномоченное должностное лицо)                                               (подпись)</w:t>
      </w:r>
    </w:p>
    <w:sectPr w:rsidR="003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DC" w:rsidRDefault="00BE00DC" w:rsidP="0033273E">
      <w:r>
        <w:separator/>
      </w:r>
    </w:p>
  </w:endnote>
  <w:endnote w:type="continuationSeparator" w:id="0">
    <w:p w:rsidR="00BE00DC" w:rsidRDefault="00BE00DC" w:rsidP="0033273E">
      <w:r>
        <w:continuationSeparator/>
      </w:r>
    </w:p>
  </w:endnote>
  <w:endnote w:id="1">
    <w:p w:rsidR="00BE00DC" w:rsidRPr="001615FB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</w:pPr>
    </w:p>
  </w:endnote>
  <w:endnote w:id="2"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E00DC" w:rsidRPr="001C56A8" w:rsidRDefault="00BE00DC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_sans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Default="00BE00DC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00DC" w:rsidRDefault="00BE00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Default="00BE00D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DC" w:rsidRDefault="00BE00DC" w:rsidP="0033273E">
      <w:r>
        <w:separator/>
      </w:r>
    </w:p>
  </w:footnote>
  <w:footnote w:type="continuationSeparator" w:id="0">
    <w:p w:rsidR="00BE00DC" w:rsidRDefault="00BE00DC" w:rsidP="0033273E">
      <w:r>
        <w:continuationSeparator/>
      </w:r>
    </w:p>
  </w:footnote>
  <w:footnote w:id="1">
    <w:p w:rsidR="00BE00DC" w:rsidRDefault="00BE00DC" w:rsidP="0033273E">
      <w:pPr>
        <w:pStyle w:val="aa"/>
        <w:jc w:val="both"/>
      </w:pPr>
      <w:r>
        <w:rPr>
          <w:rStyle w:val="ad"/>
        </w:rPr>
        <w:footnoteRef/>
      </w:r>
      <w:r>
        <w:t xml:space="preserve"> Состав и характер вопросов может изменяться в зависимости от тематики и сложности предлагаемого правового регулирования.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361326"/>
      <w:docPartObj>
        <w:docPartGallery w:val="Page Numbers (Top of Page)"/>
        <w:docPartUnique/>
      </w:docPartObj>
    </w:sdtPr>
    <w:sdtEndPr/>
    <w:sdtContent>
      <w:p w:rsidR="00BE00DC" w:rsidRDefault="00BE00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59">
          <w:rPr>
            <w:noProof/>
          </w:rPr>
          <w:t>19</w:t>
        </w:r>
        <w:r>
          <w:fldChar w:fldCharType="end"/>
        </w:r>
      </w:p>
    </w:sdtContent>
  </w:sdt>
  <w:p w:rsidR="00BE00DC" w:rsidRDefault="00BE00DC" w:rsidP="00463782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470033"/>
      <w:docPartObj>
        <w:docPartGallery w:val="Page Numbers (Top of Page)"/>
        <w:docPartUnique/>
      </w:docPartObj>
    </w:sdtPr>
    <w:sdtEndPr/>
    <w:sdtContent>
      <w:p w:rsidR="00BE00DC" w:rsidRDefault="00B36659">
        <w:pPr>
          <w:pStyle w:val="a5"/>
          <w:jc w:val="center"/>
        </w:pPr>
      </w:p>
    </w:sdtContent>
  </w:sdt>
  <w:p w:rsidR="00BE00DC" w:rsidRPr="007265F2" w:rsidRDefault="00BE00DC" w:rsidP="004637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Default="00BE00DC" w:rsidP="00463782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Default="00BE00DC" w:rsidP="0046378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36659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Default="00BE00DC" w:rsidP="00463782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C" w:rsidRPr="00DA06F6" w:rsidRDefault="00BE00DC" w:rsidP="004637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F"/>
    <w:multiLevelType w:val="hybridMultilevel"/>
    <w:tmpl w:val="63401B44"/>
    <w:lvl w:ilvl="0" w:tplc="589E1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61D22"/>
    <w:multiLevelType w:val="hybridMultilevel"/>
    <w:tmpl w:val="757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4FE405C"/>
    <w:multiLevelType w:val="hybridMultilevel"/>
    <w:tmpl w:val="328EC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D6848"/>
    <w:multiLevelType w:val="hybridMultilevel"/>
    <w:tmpl w:val="8FC863B0"/>
    <w:lvl w:ilvl="0" w:tplc="E4A4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460E8C"/>
    <w:multiLevelType w:val="multilevel"/>
    <w:tmpl w:val="88A6E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97092F"/>
    <w:multiLevelType w:val="multilevel"/>
    <w:tmpl w:val="511C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671F8B"/>
    <w:multiLevelType w:val="hybridMultilevel"/>
    <w:tmpl w:val="9B964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6DB5"/>
    <w:multiLevelType w:val="hybridMultilevel"/>
    <w:tmpl w:val="14FA3590"/>
    <w:lvl w:ilvl="0" w:tplc="38440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2E710E"/>
    <w:multiLevelType w:val="hybridMultilevel"/>
    <w:tmpl w:val="10A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0">
    <w:nsid w:val="57273849"/>
    <w:multiLevelType w:val="multilevel"/>
    <w:tmpl w:val="1688D5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21">
    <w:nsid w:val="5A3B5DB5"/>
    <w:multiLevelType w:val="hybridMultilevel"/>
    <w:tmpl w:val="7F6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90E"/>
    <w:multiLevelType w:val="hybridMultilevel"/>
    <w:tmpl w:val="5F2220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95502B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36E43AC"/>
    <w:multiLevelType w:val="multilevel"/>
    <w:tmpl w:val="D95AD6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F12A54"/>
    <w:multiLevelType w:val="multilevel"/>
    <w:tmpl w:val="85E07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"/>
  </w:num>
  <w:num w:numId="5">
    <w:abstractNumId w:val="0"/>
  </w:num>
  <w:num w:numId="6">
    <w:abstractNumId w:val="29"/>
  </w:num>
  <w:num w:numId="7">
    <w:abstractNumId w:val="25"/>
  </w:num>
  <w:num w:numId="8">
    <w:abstractNumId w:val="14"/>
  </w:num>
  <w:num w:numId="9">
    <w:abstractNumId w:val="6"/>
  </w:num>
  <w:num w:numId="10">
    <w:abstractNumId w:val="16"/>
  </w:num>
  <w:num w:numId="11">
    <w:abstractNumId w:val="28"/>
  </w:num>
  <w:num w:numId="12">
    <w:abstractNumId w:val="26"/>
  </w:num>
  <w:num w:numId="13">
    <w:abstractNumId w:val="9"/>
  </w:num>
  <w:num w:numId="14">
    <w:abstractNumId w:val="18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4"/>
  </w:num>
  <w:num w:numId="24">
    <w:abstractNumId w:val="23"/>
  </w:num>
  <w:num w:numId="25">
    <w:abstractNumId w:val="19"/>
  </w:num>
  <w:num w:numId="26">
    <w:abstractNumId w:val="24"/>
  </w:num>
  <w:num w:numId="27">
    <w:abstractNumId w:val="15"/>
  </w:num>
  <w:num w:numId="28">
    <w:abstractNumId w:val="2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E"/>
    <w:rsid w:val="00004227"/>
    <w:rsid w:val="00021889"/>
    <w:rsid w:val="00023655"/>
    <w:rsid w:val="00075E17"/>
    <w:rsid w:val="000A1E8D"/>
    <w:rsid w:val="000B6EB0"/>
    <w:rsid w:val="000E6C8B"/>
    <w:rsid w:val="001340A1"/>
    <w:rsid w:val="00144CFE"/>
    <w:rsid w:val="001A326D"/>
    <w:rsid w:val="001E7A70"/>
    <w:rsid w:val="001E7FB9"/>
    <w:rsid w:val="00227F4E"/>
    <w:rsid w:val="002C55F4"/>
    <w:rsid w:val="002F3159"/>
    <w:rsid w:val="00311560"/>
    <w:rsid w:val="0033273E"/>
    <w:rsid w:val="003B05C1"/>
    <w:rsid w:val="00463782"/>
    <w:rsid w:val="00483973"/>
    <w:rsid w:val="004F424F"/>
    <w:rsid w:val="005060C0"/>
    <w:rsid w:val="00530DCE"/>
    <w:rsid w:val="00555297"/>
    <w:rsid w:val="005F0699"/>
    <w:rsid w:val="00664695"/>
    <w:rsid w:val="00676FDE"/>
    <w:rsid w:val="00680855"/>
    <w:rsid w:val="006B7A71"/>
    <w:rsid w:val="00732405"/>
    <w:rsid w:val="007C43B3"/>
    <w:rsid w:val="007F1BD5"/>
    <w:rsid w:val="008A5F6B"/>
    <w:rsid w:val="008D1F31"/>
    <w:rsid w:val="008D2845"/>
    <w:rsid w:val="00925EF1"/>
    <w:rsid w:val="00952C5A"/>
    <w:rsid w:val="00976D4A"/>
    <w:rsid w:val="009B6C39"/>
    <w:rsid w:val="009C3559"/>
    <w:rsid w:val="00A12DBF"/>
    <w:rsid w:val="00A16810"/>
    <w:rsid w:val="00AC6F36"/>
    <w:rsid w:val="00B07C30"/>
    <w:rsid w:val="00B36659"/>
    <w:rsid w:val="00B80AEB"/>
    <w:rsid w:val="00BD276D"/>
    <w:rsid w:val="00BE00DC"/>
    <w:rsid w:val="00BE31F6"/>
    <w:rsid w:val="00C61D13"/>
    <w:rsid w:val="00C67093"/>
    <w:rsid w:val="00C75ECF"/>
    <w:rsid w:val="00C85519"/>
    <w:rsid w:val="00D93178"/>
    <w:rsid w:val="00DF139D"/>
    <w:rsid w:val="00E97866"/>
    <w:rsid w:val="00ED7459"/>
    <w:rsid w:val="00F22E3B"/>
    <w:rsid w:val="00F95535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50</Pages>
  <Words>16382</Words>
  <Characters>93378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Шурыгина Е.С.</cp:lastModifiedBy>
  <cp:revision>33</cp:revision>
  <cp:lastPrinted>2019-12-12T07:49:00Z</cp:lastPrinted>
  <dcterms:created xsi:type="dcterms:W3CDTF">2015-09-18T05:35:00Z</dcterms:created>
  <dcterms:modified xsi:type="dcterms:W3CDTF">2019-12-12T07:50:00Z</dcterms:modified>
</cp:coreProperties>
</file>